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21"/>
          <w:szCs w:val="21"/>
        </w:rPr>
      </w:pPr>
      <w:r>
        <w:rPr>
          <w:rFonts w:hint="eastAsia" w:ascii="仿宋" w:hAnsi="仿宋" w:eastAsia="仿宋" w:cs="仿宋"/>
          <w:sz w:val="21"/>
          <w:szCs w:val="21"/>
          <w:lang w:eastAsia="zh-CN"/>
        </w:rPr>
        <w:t>附件</w:t>
      </w:r>
      <w:r>
        <w:rPr>
          <w:rFonts w:hint="eastAsia" w:ascii="仿宋" w:hAnsi="仿宋" w:eastAsia="仿宋" w:cs="仿宋"/>
          <w:sz w:val="21"/>
          <w:szCs w:val="21"/>
          <w:lang w:val="en-US" w:eastAsia="zh-CN"/>
        </w:rPr>
        <w:t>1</w:t>
      </w:r>
      <w:r>
        <w:rPr>
          <w:rFonts w:hint="eastAsia" w:ascii="仿宋" w:hAnsi="仿宋" w:eastAsia="仿宋" w:cs="仿宋"/>
          <w:sz w:val="21"/>
          <w:szCs w:val="21"/>
        </w:rPr>
        <w:t>：</w:t>
      </w:r>
    </w:p>
    <w:p>
      <w:pPr>
        <w:spacing w:line="480" w:lineRule="exact"/>
        <w:jc w:val="center"/>
        <w:rPr>
          <w:rFonts w:hint="eastAsia" w:ascii="仿宋" w:hAnsi="仿宋" w:eastAsia="仿宋" w:cs="宋体"/>
          <w:b/>
          <w:bCs/>
          <w:sz w:val="28"/>
          <w:szCs w:val="28"/>
        </w:rPr>
      </w:pPr>
      <w:r>
        <w:rPr>
          <w:rFonts w:hint="eastAsia" w:ascii="仿宋" w:hAnsi="仿宋" w:eastAsia="仿宋" w:cs="宋体"/>
          <w:b/>
          <w:bCs/>
          <w:sz w:val="28"/>
          <w:szCs w:val="28"/>
        </w:rPr>
        <w:t>桂林理工大学博文管理学院学生工作助理中心简介及</w:t>
      </w:r>
      <w:r>
        <w:rPr>
          <w:rFonts w:hint="eastAsia" w:ascii="仿宋" w:hAnsi="仿宋" w:eastAsia="仿宋" w:cs="宋体"/>
          <w:b/>
          <w:bCs/>
          <w:sz w:val="28"/>
          <w:szCs w:val="28"/>
          <w:lang w:eastAsia="zh-CN"/>
        </w:rPr>
        <w:t>部门</w:t>
      </w:r>
      <w:r>
        <w:rPr>
          <w:rFonts w:hint="eastAsia" w:ascii="仿宋" w:hAnsi="仿宋" w:eastAsia="仿宋" w:cs="宋体"/>
          <w:b/>
          <w:bCs/>
          <w:sz w:val="28"/>
          <w:szCs w:val="28"/>
        </w:rPr>
        <w:t>职责</w:t>
      </w:r>
    </w:p>
    <w:p>
      <w:pPr>
        <w:spacing w:line="480" w:lineRule="exact"/>
        <w:jc w:val="center"/>
        <w:rPr>
          <w:rFonts w:hint="eastAsia" w:ascii="仿宋" w:hAnsi="仿宋" w:eastAsia="仿宋" w:cs="宋体"/>
          <w:b/>
          <w:bCs/>
          <w:sz w:val="28"/>
          <w:szCs w:val="28"/>
        </w:rPr>
      </w:pPr>
      <w:bookmarkStart w:id="0" w:name="_GoBack"/>
      <w:bookmarkEnd w:id="0"/>
    </w:p>
    <w:p>
      <w:pPr>
        <w:spacing w:line="480" w:lineRule="exact"/>
        <w:rPr>
          <w:rFonts w:hint="eastAsia" w:ascii="仿宋" w:hAnsi="仿宋" w:eastAsia="仿宋" w:cs="宋体"/>
          <w:sz w:val="28"/>
          <w:szCs w:val="28"/>
        </w:rPr>
      </w:pPr>
      <w:r>
        <w:rPr>
          <w:rFonts w:hint="eastAsia" w:ascii="仿宋" w:hAnsi="仿宋" w:eastAsia="仿宋" w:cs="宋体"/>
          <w:sz w:val="28"/>
          <w:szCs w:val="28"/>
        </w:rPr>
        <w:t xml:space="preserve">    学生工作助理中心原我院学生党员助理中心，是桂林理工大学博文管理学院校级学生组织，由学生工作处管理和培养，主要负责协助参与学生教育和管理工作，宣传党的方针政策和学校的有关规定，并向有关部门反映学生生活、学习中出现的各种问题和提出的合理建议，协助学工处督促、检查有关学生工作的开展。</w:t>
      </w:r>
    </w:p>
    <w:p>
      <w:pPr>
        <w:spacing w:line="48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学生工作助理中心以“真诚、热情、务实、创新、高效”为学生服务宗旨，积极服务同学，以打造“学生温馨和谐之家”为目标，为学生搭建展现和发展自我的平台，提升学生自我教育、自我管理、自我服务的能力，促进学生自我成长成才。中心下设办公室、宣传部、学风建设部、</w:t>
      </w:r>
      <w:r>
        <w:rPr>
          <w:rFonts w:hint="eastAsia" w:ascii="仿宋" w:hAnsi="仿宋" w:eastAsia="仿宋" w:cs="宋体"/>
          <w:sz w:val="28"/>
          <w:szCs w:val="28"/>
          <w:lang w:eastAsia="zh-CN"/>
        </w:rPr>
        <w:t>人事</w:t>
      </w:r>
      <w:r>
        <w:rPr>
          <w:rFonts w:hint="eastAsia" w:ascii="仿宋" w:hAnsi="仿宋" w:eastAsia="仿宋" w:cs="宋体"/>
          <w:sz w:val="28"/>
          <w:szCs w:val="28"/>
        </w:rPr>
        <w:t>部、勤工俭学部、伙管委、学生</w:t>
      </w:r>
      <w:r>
        <w:rPr>
          <w:rFonts w:hint="eastAsia" w:ascii="仿宋" w:hAnsi="仿宋" w:eastAsia="仿宋" w:cs="宋体"/>
          <w:sz w:val="28"/>
          <w:szCs w:val="28"/>
          <w:lang w:eastAsia="zh-CN"/>
        </w:rPr>
        <w:t>事务</w:t>
      </w:r>
      <w:r>
        <w:rPr>
          <w:rFonts w:hint="eastAsia" w:ascii="仿宋" w:hAnsi="仿宋" w:eastAsia="仿宋" w:cs="宋体"/>
          <w:sz w:val="28"/>
          <w:szCs w:val="28"/>
        </w:rPr>
        <w:t xml:space="preserve">部、外联部等部门，全面协助学工处的老师做好学生思想政教育、日常管理、学风建设及学生服务等工作，引导和督促广大同学严格遵守学校的各项规章制度，协助学校营造良好的学习氛围和生活环境。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一、中心主任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（1）全面负责学生工作助理中心的工作，统筹中心工作人员管理、工作安排和协调；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（2）负责学生工作助理中心的工作计划拟定和实施，人员招募与考核；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（3）负责中心工作的财务使用审核与上报，监督账目使用和报账；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（4）对接指导老师和学工处老师的工作安排，保证完成各项任务；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b w:val="0"/>
          <w:bCs w:val="0"/>
          <w:i w:val="0"/>
          <w:iCs w:val="0"/>
          <w:sz w:val="28"/>
          <w:szCs w:val="28"/>
          <w:lang w:val="en-US" w:eastAsia="zh-CN"/>
        </w:rPr>
      </w:pPr>
      <w:r>
        <w:rPr>
          <w:rFonts w:hint="eastAsia" w:ascii="仿宋" w:hAnsi="仿宋" w:eastAsia="仿宋" w:cs="仿宋"/>
          <w:sz w:val="28"/>
          <w:szCs w:val="28"/>
          <w:lang w:val="en-US" w:eastAsia="zh-CN"/>
        </w:rPr>
        <w:t>（5）联系学生工作助理中心办公室、事务部。</w:t>
      </w:r>
      <w:r>
        <w:rPr>
          <w:rFonts w:hint="eastAsia" w:ascii="仿宋" w:hAnsi="仿宋" w:eastAsia="仿宋" w:cs="仿宋"/>
          <w:b/>
          <w:bCs/>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中心副主任1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（1）协助学工处老师做好辅导员管理、培训及助理辅导员选聘、管理考核；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（2）负责学院学工处勤工俭学工作的人员安排、管理和监督工作；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（3）拟定学生工作助理中心人员的培养、培训计划并组织实行；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（4）负责学生工作助理中心的人员日常管理工作和考核；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（5）拟定辅导员主题活动的方案和组织开展活动；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（6）负责学生工作助理中心日常事务的管理、会议安排及通知传达；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（7）负责学生信息的征集和学生食堂的信息反馈；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（8）联系学生工作助理中心勤工俭学部、伙管委、人事部。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中心副主任2</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（1）负责协助学工处老师做好学院学生学习管理、学风建设和学风建设活动的开展；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（2）负责学生工作助理中心的各类宣传工作和海报设计等；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（3）负责学生工作助理中心承担的学校相关活动开展；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（4）协助学工处老师做好易班工作组织、宣传、推进和易班活动开展；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（5）负责学生工作助理中心人员业务学习、外联赞助和对外交流；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（6）负责学生工作助理中心网络宣传工作及网络媒体的管理使用；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（7）联系学生工作助理中心学风部、宣传部、外联部。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二、</w:t>
      </w:r>
      <w:r>
        <w:rPr>
          <w:rFonts w:hint="eastAsia" w:ascii="仿宋" w:hAnsi="仿宋" w:eastAsia="仿宋" w:cs="仿宋"/>
          <w:b/>
          <w:bCs/>
          <w:sz w:val="28"/>
          <w:szCs w:val="28"/>
        </w:rPr>
        <w:t>办公室</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办公室日常管理、办公用品准备、值班安排；</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组织常务会议、部长例会和各项会议的召开与主持；</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学院每年评奖评优的材料整理、归档；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4</w:t>
      </w:r>
      <w:r>
        <w:rPr>
          <w:rFonts w:hint="eastAsia" w:ascii="仿宋" w:hAnsi="仿宋" w:eastAsia="仿宋" w:cs="仿宋"/>
          <w:bCs/>
          <w:sz w:val="28"/>
          <w:szCs w:val="28"/>
        </w:rPr>
        <w:t>）活动奖状的打印、活动期间各类用表制作</w:t>
      </w:r>
      <w:r>
        <w:rPr>
          <w:rFonts w:hint="eastAsia" w:ascii="仿宋" w:hAnsi="仿宋" w:eastAsia="仿宋" w:cs="仿宋"/>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5</w:t>
      </w:r>
      <w:r>
        <w:rPr>
          <w:rFonts w:hint="eastAsia" w:ascii="仿宋" w:hAnsi="仿宋" w:eastAsia="仿宋" w:cs="仿宋"/>
          <w:bCs/>
          <w:sz w:val="28"/>
          <w:szCs w:val="28"/>
        </w:rPr>
        <w:t>）负责内部财务管理，包括经费的收取、支出及使用；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6</w:t>
      </w:r>
      <w:r>
        <w:rPr>
          <w:rFonts w:hint="eastAsia" w:ascii="仿宋" w:hAnsi="仿宋" w:eastAsia="仿宋" w:cs="仿宋"/>
          <w:bCs/>
          <w:sz w:val="28"/>
          <w:szCs w:val="28"/>
        </w:rPr>
        <w:t>）定期向常务汇报财务管理工作，以确保账目公开，收支明确；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7</w:t>
      </w:r>
      <w:r>
        <w:rPr>
          <w:rFonts w:hint="eastAsia" w:ascii="仿宋" w:hAnsi="仿宋" w:eastAsia="仿宋" w:cs="仿宋"/>
          <w:bCs/>
          <w:sz w:val="28"/>
          <w:szCs w:val="28"/>
        </w:rPr>
        <w:t>）活动场地以及部分物品的租借，做好中心的后勤保障工作。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三、</w:t>
      </w:r>
      <w:r>
        <w:rPr>
          <w:rFonts w:hint="eastAsia" w:ascii="仿宋" w:hAnsi="仿宋" w:eastAsia="仿宋" w:cs="仿宋"/>
          <w:b/>
          <w:bCs/>
          <w:sz w:val="28"/>
          <w:szCs w:val="28"/>
        </w:rPr>
        <w:t>学风建设部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（1）学院学工处学风建设活动开展和学生学习管理；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（2）学风建设日常工作用表的制作以及统计、每周报表的制作；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（3）组织学生开展学风建设座谈会，征集学生对学风建设的建议；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
          <w:bCs/>
          <w:sz w:val="28"/>
          <w:szCs w:val="28"/>
        </w:rPr>
      </w:pPr>
      <w:r>
        <w:rPr>
          <w:rFonts w:hint="eastAsia" w:ascii="仿宋" w:hAnsi="仿宋" w:eastAsia="仿宋" w:cs="仿宋"/>
          <w:bCs/>
          <w:sz w:val="28"/>
          <w:szCs w:val="28"/>
        </w:rPr>
        <w:t>（4）开展促进学风建设的学生活动和学习活动。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四、</w:t>
      </w:r>
      <w:r>
        <w:rPr>
          <w:rFonts w:hint="eastAsia" w:ascii="仿宋" w:hAnsi="仿宋" w:eastAsia="仿宋" w:cs="仿宋"/>
          <w:b/>
          <w:bCs/>
          <w:sz w:val="28"/>
          <w:szCs w:val="28"/>
        </w:rPr>
        <w:t>学生</w:t>
      </w:r>
      <w:r>
        <w:rPr>
          <w:rFonts w:hint="eastAsia" w:ascii="仿宋" w:hAnsi="仿宋" w:eastAsia="仿宋" w:cs="仿宋"/>
          <w:b/>
          <w:bCs/>
          <w:sz w:val="28"/>
          <w:szCs w:val="28"/>
          <w:lang w:eastAsia="zh-CN"/>
        </w:rPr>
        <w:t>事务</w:t>
      </w:r>
      <w:r>
        <w:rPr>
          <w:rFonts w:hint="eastAsia" w:ascii="仿宋" w:hAnsi="仿宋" w:eastAsia="仿宋" w:cs="仿宋"/>
          <w:b/>
          <w:bCs/>
          <w:sz w:val="28"/>
          <w:szCs w:val="28"/>
        </w:rPr>
        <w:t>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（1）负责维护全校青年大学生的合法权益、宣传法律知识；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（2）收集、受理学生有关投诉，通过合理方式将问题反映到相关部门；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lang w:eastAsia="zh-CN"/>
        </w:rPr>
      </w:pPr>
      <w:r>
        <w:rPr>
          <w:rFonts w:hint="eastAsia" w:ascii="仿宋" w:hAnsi="仿宋" w:eastAsia="仿宋" w:cs="仿宋"/>
          <w:bCs/>
          <w:sz w:val="28"/>
          <w:szCs w:val="28"/>
        </w:rPr>
        <w:t>（3）搭建学生合法权益保障平台和师生互动交流平台，切实服务同学需求，积极构建和谐校园</w:t>
      </w:r>
      <w:r>
        <w:rPr>
          <w:rFonts w:hint="eastAsia" w:ascii="仿宋" w:hAnsi="仿宋" w:eastAsia="仿宋" w:cs="仿宋"/>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4）组织、协助学生工作助理中心大型活动和由多个部门共同完成的综合性活动；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5）协助学工处老师处理好有关学生事务的各项工作。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五、人事</w:t>
      </w:r>
      <w:r>
        <w:rPr>
          <w:rFonts w:hint="eastAsia" w:ascii="仿宋" w:hAnsi="仿宋" w:eastAsia="仿宋" w:cs="仿宋"/>
          <w:b/>
          <w:bCs/>
          <w:sz w:val="28"/>
          <w:szCs w:val="28"/>
        </w:rPr>
        <w:t>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（1）协助老师做好辅导员</w:t>
      </w:r>
      <w:r>
        <w:rPr>
          <w:rFonts w:hint="eastAsia" w:ascii="仿宋" w:hAnsi="仿宋" w:eastAsia="仿宋" w:cs="仿宋"/>
          <w:bCs/>
          <w:sz w:val="28"/>
          <w:szCs w:val="28"/>
          <w:lang w:eastAsia="zh-CN"/>
        </w:rPr>
        <w:t>和助理辅导员</w:t>
      </w:r>
      <w:r>
        <w:rPr>
          <w:rFonts w:hint="eastAsia" w:ascii="仿宋" w:hAnsi="仿宋" w:eastAsia="仿宋" w:cs="仿宋"/>
          <w:bCs/>
          <w:sz w:val="28"/>
          <w:szCs w:val="28"/>
        </w:rPr>
        <w:t>工作监督与考核；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（2）拟定学生工作助理中心人员的每学期培训计划，组织培训；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（3）做好助理中心人员的日常工作</w:t>
      </w:r>
      <w:r>
        <w:rPr>
          <w:rFonts w:hint="eastAsia" w:ascii="仿宋" w:hAnsi="仿宋" w:eastAsia="仿宋" w:cs="仿宋"/>
          <w:bCs/>
          <w:sz w:val="28"/>
          <w:szCs w:val="28"/>
          <w:lang w:eastAsia="zh-CN"/>
        </w:rPr>
        <w:t>监督</w:t>
      </w:r>
      <w:r>
        <w:rPr>
          <w:rFonts w:hint="eastAsia" w:ascii="仿宋" w:hAnsi="仿宋" w:eastAsia="仿宋" w:cs="仿宋"/>
          <w:bCs/>
          <w:sz w:val="28"/>
          <w:szCs w:val="28"/>
        </w:rPr>
        <w:t>、出勤考核、评优等；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4</w:t>
      </w:r>
      <w:r>
        <w:rPr>
          <w:rFonts w:hint="eastAsia" w:ascii="仿宋" w:hAnsi="仿宋" w:eastAsia="仿宋" w:cs="仿宋"/>
          <w:bCs/>
          <w:sz w:val="28"/>
          <w:szCs w:val="28"/>
        </w:rPr>
        <w:t>）拟定和完善中心机构的各项规章制度，协调人员安排和工作开展</w:t>
      </w:r>
      <w:r>
        <w:rPr>
          <w:rFonts w:hint="eastAsia" w:ascii="仿宋" w:hAnsi="仿宋" w:eastAsia="仿宋" w:cs="仿宋"/>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5）负责人事考核、考查工作，建立人事档案资料库，规范人才培养、考查选拔工作程序，组织定期或不定期的人事考证、考核、考查。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六、</w:t>
      </w:r>
      <w:r>
        <w:rPr>
          <w:rFonts w:hint="eastAsia" w:ascii="仿宋" w:hAnsi="仿宋" w:eastAsia="仿宋" w:cs="仿宋"/>
          <w:b/>
          <w:bCs/>
          <w:sz w:val="28"/>
          <w:szCs w:val="28"/>
        </w:rPr>
        <w:t>宣传部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（1）负责中心相关宣传工作的开展，各类活动前期、后期宣传工作；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（2）负责中心相关宣传方案设计、宣传材料设计及海报设计等</w:t>
      </w:r>
      <w:r>
        <w:rPr>
          <w:rFonts w:hint="eastAsia" w:ascii="仿宋" w:hAnsi="仿宋" w:eastAsia="仿宋" w:cs="仿宋"/>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3</w:t>
      </w:r>
      <w:r>
        <w:rPr>
          <w:rFonts w:hint="eastAsia" w:ascii="仿宋" w:hAnsi="仿宋" w:eastAsia="仿宋" w:cs="仿宋"/>
          <w:bCs/>
          <w:sz w:val="28"/>
          <w:szCs w:val="28"/>
        </w:rPr>
        <w:t>）中心信息设备的管理及学工处部门校园网站的维护和管理；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4</w:t>
      </w:r>
      <w:r>
        <w:rPr>
          <w:rFonts w:hint="eastAsia" w:ascii="仿宋" w:hAnsi="仿宋" w:eastAsia="仿宋" w:cs="仿宋"/>
          <w:bCs/>
          <w:sz w:val="28"/>
          <w:szCs w:val="28"/>
        </w:rPr>
        <w:t>）相关活动现场多媒体设备调试工作、活动摄影工作等；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5</w:t>
      </w:r>
      <w:r>
        <w:rPr>
          <w:rFonts w:hint="eastAsia" w:ascii="仿宋" w:hAnsi="仿宋" w:eastAsia="仿宋" w:cs="仿宋"/>
          <w:bCs/>
          <w:sz w:val="28"/>
          <w:szCs w:val="28"/>
        </w:rPr>
        <w:t>）活动的前、后期影音、PPT的制作；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6</w:t>
      </w:r>
      <w:r>
        <w:rPr>
          <w:rFonts w:hint="eastAsia" w:ascii="仿宋" w:hAnsi="仿宋" w:eastAsia="仿宋" w:cs="仿宋"/>
          <w:bCs/>
          <w:sz w:val="28"/>
          <w:szCs w:val="28"/>
        </w:rPr>
        <w:t>）协助老师组建易班团队，建立学生工作站。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七、</w:t>
      </w:r>
      <w:r>
        <w:rPr>
          <w:rFonts w:hint="eastAsia" w:ascii="仿宋" w:hAnsi="仿宋" w:eastAsia="仿宋" w:cs="仿宋"/>
          <w:b/>
          <w:bCs/>
          <w:sz w:val="28"/>
          <w:szCs w:val="28"/>
        </w:rPr>
        <w:t>外联部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（1）对中心人员的管理与培训，积极开展对内、对外交流活动；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（2）中心公众形象塑造工作，对外加强各系的联系、外校的工作和活动联系；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（3）各活动的对外交流工作，确保活动开展的联系工作顺利开展；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（4）拓宽交流宣传学生工作助理中心</w:t>
      </w:r>
      <w:r>
        <w:rPr>
          <w:rFonts w:hint="eastAsia" w:ascii="仿宋" w:hAnsi="仿宋" w:eastAsia="仿宋" w:cs="仿宋"/>
          <w:bCs/>
          <w:sz w:val="28"/>
          <w:szCs w:val="28"/>
          <w:lang w:eastAsia="zh-CN"/>
        </w:rPr>
        <w:t>，</w:t>
      </w:r>
      <w:r>
        <w:rPr>
          <w:rFonts w:hint="eastAsia" w:ascii="仿宋" w:hAnsi="仿宋" w:eastAsia="仿宋" w:cs="仿宋"/>
          <w:bCs/>
          <w:sz w:val="28"/>
          <w:szCs w:val="28"/>
        </w:rPr>
        <w:t>微信、微博</w:t>
      </w:r>
      <w:r>
        <w:rPr>
          <w:rFonts w:hint="eastAsia" w:ascii="仿宋" w:hAnsi="仿宋" w:eastAsia="仿宋" w:cs="仿宋"/>
          <w:bCs/>
          <w:sz w:val="28"/>
          <w:szCs w:val="28"/>
          <w:lang w:eastAsia="zh-CN"/>
        </w:rPr>
        <w:t>、易班</w:t>
      </w:r>
      <w:r>
        <w:rPr>
          <w:rFonts w:hint="eastAsia" w:ascii="仿宋" w:hAnsi="仿宋" w:eastAsia="仿宋" w:cs="仿宋"/>
          <w:bCs/>
          <w:sz w:val="28"/>
          <w:szCs w:val="28"/>
        </w:rPr>
        <w:t>和</w:t>
      </w:r>
      <w:r>
        <w:rPr>
          <w:rFonts w:hint="eastAsia" w:ascii="仿宋" w:hAnsi="仿宋" w:eastAsia="仿宋" w:cs="仿宋"/>
          <w:bCs/>
          <w:sz w:val="28"/>
          <w:szCs w:val="28"/>
          <w:lang w:eastAsia="zh-CN"/>
        </w:rPr>
        <w:t>官网</w:t>
      </w:r>
      <w:r>
        <w:rPr>
          <w:rFonts w:hint="eastAsia" w:ascii="仿宋" w:hAnsi="仿宋" w:eastAsia="仿宋" w:cs="仿宋"/>
          <w:bCs/>
          <w:sz w:val="28"/>
          <w:szCs w:val="28"/>
        </w:rPr>
        <w:t>宣传与信息更新；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
          <w:bCs/>
          <w:sz w:val="28"/>
          <w:szCs w:val="28"/>
        </w:rPr>
      </w:pPr>
      <w:r>
        <w:rPr>
          <w:rFonts w:hint="eastAsia" w:ascii="仿宋" w:hAnsi="仿宋" w:eastAsia="仿宋" w:cs="仿宋"/>
          <w:bCs/>
          <w:sz w:val="28"/>
          <w:szCs w:val="28"/>
        </w:rPr>
        <w:t>（5）做好相关活动新闻的审核、机构的对外宣传。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八、</w:t>
      </w:r>
      <w:r>
        <w:rPr>
          <w:rFonts w:hint="eastAsia" w:ascii="仿宋" w:hAnsi="仿宋" w:eastAsia="仿宋" w:cs="仿宋"/>
          <w:b/>
          <w:bCs/>
          <w:sz w:val="28"/>
          <w:szCs w:val="28"/>
        </w:rPr>
        <w:t>伙管委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（1）对食堂的日常工作进行监督，收集同学们对食堂的意见建议并向食堂反馈,对食堂出现的问题及时发现及时处理；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（2）积极参与、配合食堂的宣传工作。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九、勤工俭学部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负责勤工俭学处内部管理工作，做好勤工俭学处各项工作的上传下达工作</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协助领导完成一些重要工作落实及督促工作</w:t>
      </w:r>
      <w:r>
        <w:rPr>
          <w:rFonts w:hint="eastAsia" w:ascii="仿宋" w:hAnsi="仿宋" w:eastAsia="仿宋" w:cs="仿宋"/>
          <w:sz w:val="28"/>
          <w:szCs w:val="28"/>
          <w:lang w:eastAsia="zh-CN"/>
        </w:rPr>
        <w:t>，</w:t>
      </w:r>
      <w:r>
        <w:rPr>
          <w:rFonts w:hint="eastAsia" w:ascii="仿宋" w:hAnsi="仿宋" w:eastAsia="仿宋" w:cs="仿宋"/>
          <w:sz w:val="28"/>
          <w:szCs w:val="28"/>
        </w:rPr>
        <w:t>加强对参加勤工俭学的学生的教育和管理，建立约束机制</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left"/>
        <w:textAlignment w:val="auto"/>
        <w:rPr>
          <w:rFonts w:hint="eastAsia" w:ascii="仿宋" w:hAnsi="仿宋" w:eastAsia="仿宋"/>
          <w:szCs w:val="21"/>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负责全校勤工俭学工作的日常管理：对全校勤工俭学的各种数据进行统计、整理，并定期上报校勤工助学中心</w:t>
      </w:r>
      <w:r>
        <w:rPr>
          <w:rFonts w:hint="eastAsia" w:ascii="仿宋" w:hAnsi="仿宋" w:eastAsia="仿宋" w:cs="仿宋"/>
          <w:sz w:val="28"/>
          <w:szCs w:val="28"/>
          <w:lang w:eastAsia="zh-CN"/>
        </w:rPr>
        <w:t>。</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C739A"/>
    <w:multiLevelType w:val="singleLevel"/>
    <w:tmpl w:val="573C739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06851"/>
    <w:rsid w:val="466068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2016-05-27T07:24:00Z</dcterms:created>
  <dc:creator>Administrator</dc:creator>
  <cp:lastModifiedBy>Administrator</cp:lastModifiedBy>
  <dcterms:modified xsi:type="dcterms:W3CDTF">2016-05-27T07:25:13Z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