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B8" w:rsidRPr="005319D4" w:rsidRDefault="008E76B8">
      <w:pPr>
        <w:spacing w:line="360" w:lineRule="auto"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 w:rsidRPr="005319D4">
        <w:rPr>
          <w:rFonts w:ascii="仿宋" w:eastAsia="仿宋" w:hAnsi="仿宋" w:cs="仿宋" w:hint="eastAsia"/>
          <w:b/>
          <w:bCs/>
          <w:sz w:val="36"/>
          <w:szCs w:val="36"/>
        </w:rPr>
        <w:t>桂林理工大学博文管理学院</w:t>
      </w:r>
    </w:p>
    <w:p w:rsidR="008E76B8" w:rsidRPr="005319D4" w:rsidRDefault="008E76B8">
      <w:pPr>
        <w:spacing w:line="360" w:lineRule="auto"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 w:rsidRPr="005319D4">
        <w:rPr>
          <w:rFonts w:ascii="仿宋" w:eastAsia="仿宋" w:hAnsi="仿宋" w:cs="仿宋"/>
          <w:b/>
          <w:bCs/>
          <w:sz w:val="36"/>
          <w:szCs w:val="36"/>
        </w:rPr>
        <w:t>201</w:t>
      </w:r>
      <w:r w:rsidR="00B2658E">
        <w:rPr>
          <w:rFonts w:ascii="仿宋" w:eastAsia="仿宋" w:hAnsi="仿宋" w:cs="仿宋" w:hint="eastAsia"/>
          <w:b/>
          <w:bCs/>
          <w:sz w:val="36"/>
          <w:szCs w:val="36"/>
        </w:rPr>
        <w:t>9</w:t>
      </w:r>
      <w:r w:rsidRPr="005319D4">
        <w:rPr>
          <w:rFonts w:ascii="仿宋" w:eastAsia="仿宋" w:hAnsi="仿宋" w:cs="仿宋"/>
          <w:b/>
          <w:bCs/>
          <w:sz w:val="36"/>
          <w:szCs w:val="36"/>
        </w:rPr>
        <w:t>-20</w:t>
      </w:r>
      <w:r w:rsidR="00B2658E">
        <w:rPr>
          <w:rFonts w:ascii="仿宋" w:eastAsia="仿宋" w:hAnsi="仿宋" w:cs="仿宋" w:hint="eastAsia"/>
          <w:b/>
          <w:bCs/>
          <w:sz w:val="36"/>
          <w:szCs w:val="36"/>
        </w:rPr>
        <w:t>20</w:t>
      </w:r>
      <w:r w:rsidRPr="005319D4">
        <w:rPr>
          <w:rFonts w:ascii="仿宋" w:eastAsia="仿宋" w:hAnsi="仿宋" w:cs="仿宋" w:hint="eastAsia"/>
          <w:b/>
          <w:bCs/>
          <w:sz w:val="36"/>
          <w:szCs w:val="36"/>
        </w:rPr>
        <w:t>学年</w:t>
      </w:r>
      <w:proofErr w:type="gramStart"/>
      <w:r w:rsidRPr="005319D4">
        <w:rPr>
          <w:rFonts w:ascii="仿宋" w:eastAsia="仿宋" w:hAnsi="仿宋" w:cs="仿宋" w:hint="eastAsia"/>
          <w:b/>
          <w:bCs/>
          <w:sz w:val="36"/>
          <w:szCs w:val="36"/>
        </w:rPr>
        <w:t>第二学期期</w:t>
      </w:r>
      <w:proofErr w:type="gramEnd"/>
      <w:r w:rsidRPr="005319D4">
        <w:rPr>
          <w:rFonts w:ascii="仿宋" w:eastAsia="仿宋" w:hAnsi="仿宋" w:cs="仿宋" w:hint="eastAsia"/>
          <w:b/>
          <w:bCs/>
          <w:sz w:val="36"/>
          <w:szCs w:val="36"/>
        </w:rPr>
        <w:t>中教学检查自查自评量化表</w:t>
      </w:r>
    </w:p>
    <w:p w:rsidR="008E76B8" w:rsidRPr="005319D4" w:rsidRDefault="008E76B8">
      <w:pPr>
        <w:jc w:val="left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 w:rsidRPr="005319D4">
        <w:rPr>
          <w:rFonts w:ascii="仿宋" w:eastAsia="仿宋" w:hAnsi="仿宋" w:cs="仿宋" w:hint="eastAsia"/>
          <w:b/>
          <w:bCs/>
          <w:sz w:val="28"/>
          <w:szCs w:val="28"/>
        </w:rPr>
        <w:t>教学单位名称：</w:t>
      </w:r>
      <w:r w:rsidRPr="005319D4"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              </w:t>
      </w:r>
      <w:r w:rsidRPr="005319D4">
        <w:rPr>
          <w:rFonts w:ascii="仿宋" w:eastAsia="仿宋" w:hAnsi="仿宋" w:cs="仿宋"/>
          <w:b/>
          <w:bCs/>
          <w:sz w:val="28"/>
          <w:szCs w:val="28"/>
        </w:rPr>
        <w:t xml:space="preserve">                        </w:t>
      </w:r>
      <w:r w:rsidRPr="005319D4">
        <w:rPr>
          <w:rFonts w:ascii="仿宋" w:eastAsia="仿宋" w:hAnsi="仿宋" w:cs="仿宋" w:hint="eastAsia"/>
          <w:b/>
          <w:bCs/>
          <w:sz w:val="28"/>
          <w:szCs w:val="28"/>
        </w:rPr>
        <w:t>自评得分：</w:t>
      </w:r>
      <w:r w:rsidRPr="005319D4"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         </w:t>
      </w: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851"/>
        <w:gridCol w:w="851"/>
        <w:gridCol w:w="2126"/>
        <w:gridCol w:w="4252"/>
        <w:gridCol w:w="2410"/>
        <w:gridCol w:w="3474"/>
        <w:gridCol w:w="992"/>
      </w:tblGrid>
      <w:tr w:rsidR="008E76B8" w:rsidRPr="005C0A3E" w:rsidTr="001D754C">
        <w:trPr>
          <w:trHeight w:val="1248"/>
        </w:trPr>
        <w:tc>
          <w:tcPr>
            <w:tcW w:w="851" w:type="dxa"/>
            <w:vAlign w:val="center"/>
          </w:tcPr>
          <w:p w:rsidR="008E76B8" w:rsidRPr="005C0A3E" w:rsidRDefault="008E76B8" w:rsidP="005C0A3E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一级</w:t>
            </w:r>
          </w:p>
          <w:p w:rsidR="008E76B8" w:rsidRPr="005C0A3E" w:rsidRDefault="008E76B8" w:rsidP="005C0A3E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指标</w:t>
            </w:r>
          </w:p>
        </w:tc>
        <w:tc>
          <w:tcPr>
            <w:tcW w:w="851" w:type="dxa"/>
            <w:vAlign w:val="center"/>
          </w:tcPr>
          <w:p w:rsidR="008E76B8" w:rsidRPr="005C0A3E" w:rsidRDefault="008E76B8" w:rsidP="005C0A3E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二级</w:t>
            </w:r>
          </w:p>
          <w:p w:rsidR="008E76B8" w:rsidRPr="005C0A3E" w:rsidRDefault="008E76B8" w:rsidP="005C0A3E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指标</w:t>
            </w:r>
          </w:p>
        </w:tc>
        <w:tc>
          <w:tcPr>
            <w:tcW w:w="2126" w:type="dxa"/>
            <w:vAlign w:val="center"/>
          </w:tcPr>
          <w:p w:rsidR="008E76B8" w:rsidRPr="005C0A3E" w:rsidRDefault="008E76B8" w:rsidP="005C0A3E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三级</w:t>
            </w:r>
          </w:p>
          <w:p w:rsidR="008E76B8" w:rsidRPr="005C0A3E" w:rsidRDefault="008E76B8" w:rsidP="005C0A3E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指标</w:t>
            </w:r>
          </w:p>
        </w:tc>
        <w:tc>
          <w:tcPr>
            <w:tcW w:w="4252" w:type="dxa"/>
            <w:vAlign w:val="center"/>
          </w:tcPr>
          <w:p w:rsidR="008E76B8" w:rsidRPr="005C0A3E" w:rsidRDefault="008E76B8" w:rsidP="005C0A3E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考核内容</w:t>
            </w:r>
          </w:p>
        </w:tc>
        <w:tc>
          <w:tcPr>
            <w:tcW w:w="2410" w:type="dxa"/>
            <w:vAlign w:val="center"/>
          </w:tcPr>
          <w:p w:rsidR="008E76B8" w:rsidRPr="005C0A3E" w:rsidRDefault="008E76B8" w:rsidP="005C0A3E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考核办法</w:t>
            </w:r>
          </w:p>
        </w:tc>
        <w:tc>
          <w:tcPr>
            <w:tcW w:w="3474" w:type="dxa"/>
            <w:vAlign w:val="center"/>
          </w:tcPr>
          <w:p w:rsidR="008E76B8" w:rsidRPr="005C0A3E" w:rsidRDefault="008E76B8" w:rsidP="005C0A3E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自评</w:t>
            </w:r>
          </w:p>
          <w:p w:rsidR="008E76B8" w:rsidRPr="005C0A3E" w:rsidRDefault="008E76B8" w:rsidP="005C0A3E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992" w:type="dxa"/>
            <w:vAlign w:val="center"/>
          </w:tcPr>
          <w:p w:rsidR="008E76B8" w:rsidRPr="005C0A3E" w:rsidRDefault="008E76B8" w:rsidP="005C0A3E">
            <w:pPr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自评</w:t>
            </w:r>
          </w:p>
          <w:p w:rsidR="008E76B8" w:rsidRPr="005C0A3E" w:rsidRDefault="008E76B8" w:rsidP="005C0A3E">
            <w:pPr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得分</w:t>
            </w:r>
          </w:p>
        </w:tc>
      </w:tr>
      <w:tr w:rsidR="00DB06DD" w:rsidRPr="00DB06DD" w:rsidTr="007667AA">
        <w:trPr>
          <w:cantSplit/>
          <w:trHeight w:val="1135"/>
        </w:trPr>
        <w:tc>
          <w:tcPr>
            <w:tcW w:w="851" w:type="dxa"/>
            <w:vMerge w:val="restart"/>
            <w:vAlign w:val="center"/>
          </w:tcPr>
          <w:p w:rsidR="008E76B8" w:rsidRPr="00DB06DD" w:rsidRDefault="00CA4667" w:rsidP="007667AA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proofErr w:type="gramEnd"/>
            <w:r w:rsidR="008E76B8" w:rsidRPr="00DB06DD">
              <w:rPr>
                <w:rFonts w:ascii="仿宋" w:eastAsia="仿宋" w:hAnsi="仿宋" w:cs="仿宋"/>
                <w:sz w:val="28"/>
                <w:szCs w:val="28"/>
              </w:rPr>
              <w:t>.</w:t>
            </w:r>
          </w:p>
          <w:p w:rsidR="008E76B8" w:rsidRPr="00DB06DD" w:rsidRDefault="00CA4667" w:rsidP="007667AA">
            <w:pPr>
              <w:spacing w:line="48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在线教学情况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74</w:t>
            </w:r>
            <w:r w:rsidR="008E76B8" w:rsidRPr="00DB06DD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  <w:p w:rsidR="008E76B8" w:rsidRPr="00DB06DD" w:rsidRDefault="008E76B8" w:rsidP="007667AA">
            <w:pPr>
              <w:spacing w:line="48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76B8" w:rsidRPr="00DB06DD" w:rsidRDefault="00CA4667" w:rsidP="001D754C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8E76B8" w:rsidRPr="00DB06DD">
              <w:rPr>
                <w:rFonts w:ascii="仿宋" w:eastAsia="仿宋" w:hAnsi="仿宋" w:cs="仿宋"/>
                <w:sz w:val="28"/>
                <w:szCs w:val="28"/>
              </w:rPr>
              <w:t>.</w:t>
            </w:r>
            <w:r w:rsidR="008E76B8" w:rsidRPr="00DB06DD">
              <w:rPr>
                <w:rFonts w:ascii="仿宋" w:eastAsia="仿宋" w:hAnsi="仿宋" w:cs="仿宋" w:hint="eastAsia"/>
                <w:sz w:val="28"/>
                <w:szCs w:val="28"/>
              </w:rPr>
              <w:t>在线教学文件</w:t>
            </w:r>
          </w:p>
          <w:p w:rsidR="008E76B8" w:rsidRPr="00DB06DD" w:rsidRDefault="00CA4667" w:rsidP="001D754C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 w:rsidR="008E76B8" w:rsidRPr="00DB06DD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2126" w:type="dxa"/>
            <w:vAlign w:val="center"/>
          </w:tcPr>
          <w:p w:rsidR="008E76B8" w:rsidRPr="00DB06DD" w:rsidRDefault="008E76B8" w:rsidP="001D754C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DB06DD">
              <w:rPr>
                <w:rFonts w:ascii="仿宋" w:eastAsia="仿宋" w:hAnsi="仿宋" w:cs="仿宋"/>
                <w:sz w:val="28"/>
                <w:szCs w:val="28"/>
              </w:rPr>
              <w:t>1</w:t>
            </w:r>
            <w:r w:rsidR="00B2658E" w:rsidRPr="00DB06DD">
              <w:rPr>
                <w:rFonts w:ascii="仿宋" w:eastAsia="仿宋" w:hAnsi="仿宋" w:cs="仿宋" w:hint="eastAsia"/>
                <w:sz w:val="28"/>
                <w:szCs w:val="28"/>
              </w:rPr>
              <w:t>）线上教学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计划</w:t>
            </w:r>
          </w:p>
          <w:p w:rsidR="008E76B8" w:rsidRPr="00DB06DD" w:rsidRDefault="00CA4667" w:rsidP="001D754C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 w:rsidR="008E76B8" w:rsidRPr="00DB06DD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4252" w:type="dxa"/>
            <w:vAlign w:val="center"/>
          </w:tcPr>
          <w:p w:rsidR="008E76B8" w:rsidRPr="00DB06DD" w:rsidRDefault="008E76B8" w:rsidP="001D754C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能够结合课程标准并结合学生实际，计划详细、具体，</w:t>
            </w:r>
            <w:proofErr w:type="gramStart"/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体现</w:t>
            </w:r>
            <w:r w:rsidRPr="00DB06DD">
              <w:rPr>
                <w:rFonts w:ascii="仿宋" w:eastAsia="仿宋" w:hAnsi="仿宋" w:cs="仿宋" w:hint="eastAsia"/>
                <w:sz w:val="29"/>
                <w:szCs w:val="29"/>
              </w:rPr>
              <w:t>线</w:t>
            </w:r>
            <w:proofErr w:type="gramEnd"/>
            <w:r w:rsidRPr="00DB06DD">
              <w:rPr>
                <w:rFonts w:ascii="仿宋" w:eastAsia="仿宋" w:hAnsi="仿宋" w:cs="仿宋" w:hint="eastAsia"/>
                <w:sz w:val="29"/>
                <w:szCs w:val="29"/>
              </w:rPr>
              <w:t>上教学方式</w:t>
            </w:r>
            <w:r w:rsidRPr="00DB06DD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、考勤方式、互动方式</w:t>
            </w:r>
            <w:r w:rsidR="00B2658E" w:rsidRPr="00DB06DD">
              <w:rPr>
                <w:rFonts w:ascii="仿宋" w:eastAsia="仿宋" w:hAnsi="仿宋" w:cs="仿宋" w:hint="eastAsia"/>
                <w:sz w:val="28"/>
                <w:szCs w:val="28"/>
              </w:rPr>
              <w:t>等教学实施手段</w:t>
            </w:r>
          </w:p>
        </w:tc>
        <w:tc>
          <w:tcPr>
            <w:tcW w:w="2410" w:type="dxa"/>
            <w:vAlign w:val="center"/>
          </w:tcPr>
          <w:p w:rsidR="008E76B8" w:rsidRPr="00DB06DD" w:rsidRDefault="00B2658E" w:rsidP="001D754C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查阅线</w:t>
            </w:r>
            <w:proofErr w:type="gramEnd"/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上教学</w:t>
            </w:r>
            <w:r w:rsidR="008E76B8" w:rsidRPr="00DB06DD">
              <w:rPr>
                <w:rFonts w:ascii="仿宋" w:eastAsia="仿宋" w:hAnsi="仿宋" w:cs="仿宋" w:hint="eastAsia"/>
                <w:sz w:val="28"/>
                <w:szCs w:val="28"/>
              </w:rPr>
              <w:t>计划</w:t>
            </w:r>
          </w:p>
        </w:tc>
        <w:tc>
          <w:tcPr>
            <w:tcW w:w="3474" w:type="dxa"/>
            <w:vAlign w:val="center"/>
          </w:tcPr>
          <w:p w:rsidR="008E76B8" w:rsidRPr="00DB06DD" w:rsidRDefault="008E76B8" w:rsidP="001D754C">
            <w:pPr>
              <w:spacing w:line="2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76B8" w:rsidRPr="00DB06DD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B06DD" w:rsidRPr="00DB06DD" w:rsidTr="001D754C">
        <w:trPr>
          <w:trHeight w:val="699"/>
        </w:trPr>
        <w:tc>
          <w:tcPr>
            <w:tcW w:w="851" w:type="dxa"/>
            <w:vMerge/>
            <w:vAlign w:val="center"/>
          </w:tcPr>
          <w:p w:rsidR="008E76B8" w:rsidRPr="00DB06DD" w:rsidRDefault="008E76B8" w:rsidP="001D754C">
            <w:pPr>
              <w:spacing w:line="48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8E76B8" w:rsidRPr="00DB06DD" w:rsidRDefault="008E76B8" w:rsidP="001D754C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E76B8" w:rsidRPr="00DB06DD" w:rsidRDefault="008E76B8" w:rsidP="001D754C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DB06DD">
              <w:rPr>
                <w:rFonts w:ascii="仿宋" w:eastAsia="仿宋" w:hAnsi="仿宋" w:cs="仿宋"/>
                <w:sz w:val="28"/>
                <w:szCs w:val="28"/>
              </w:rPr>
              <w:t>2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）在线教学资源选取或发布</w:t>
            </w:r>
            <w:r w:rsidR="00CA4667" w:rsidRPr="00DB06DD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4252" w:type="dxa"/>
            <w:vAlign w:val="center"/>
          </w:tcPr>
          <w:p w:rsidR="008E76B8" w:rsidRPr="00DB06DD" w:rsidRDefault="00B2658E" w:rsidP="00B2658E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选取或发布的在线教学资源是</w:t>
            </w:r>
            <w:r w:rsidR="008E76B8" w:rsidRPr="00DB06DD">
              <w:rPr>
                <w:rFonts w:ascii="仿宋" w:eastAsia="仿宋" w:hAnsi="仿宋" w:cs="仿宋" w:hint="eastAsia"/>
                <w:sz w:val="28"/>
                <w:szCs w:val="28"/>
              </w:rPr>
              <w:t>否与教学计划、课程标准和教学目标相匹配，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  <w:r w:rsidR="008E76B8" w:rsidRPr="00DB06DD">
              <w:rPr>
                <w:rFonts w:ascii="仿宋" w:eastAsia="仿宋" w:hAnsi="仿宋" w:cs="仿宋" w:hint="eastAsia"/>
                <w:sz w:val="28"/>
                <w:szCs w:val="28"/>
              </w:rPr>
              <w:t>否保证教学质量</w:t>
            </w:r>
          </w:p>
        </w:tc>
        <w:tc>
          <w:tcPr>
            <w:tcW w:w="2410" w:type="dxa"/>
            <w:vAlign w:val="center"/>
          </w:tcPr>
          <w:p w:rsidR="008E76B8" w:rsidRPr="00DB06DD" w:rsidRDefault="008E76B8" w:rsidP="00B2658E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查看</w:t>
            </w:r>
            <w:r w:rsidR="00B2658E" w:rsidRPr="00DB06DD">
              <w:rPr>
                <w:rFonts w:ascii="仿宋" w:eastAsia="仿宋" w:hAnsi="仿宋" w:cs="仿宋" w:hint="eastAsia"/>
                <w:sz w:val="28"/>
                <w:szCs w:val="28"/>
              </w:rPr>
              <w:t>在线教学平台、课堂</w:t>
            </w:r>
            <w:proofErr w:type="gramStart"/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群文件</w:t>
            </w:r>
            <w:proofErr w:type="gramEnd"/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资料、</w:t>
            </w:r>
            <w:r w:rsidR="00B2658E" w:rsidRPr="00DB06DD">
              <w:rPr>
                <w:rFonts w:ascii="仿宋" w:eastAsia="仿宋" w:hAnsi="仿宋" w:cs="仿宋" w:hint="eastAsia"/>
                <w:sz w:val="28"/>
                <w:szCs w:val="28"/>
              </w:rPr>
              <w:t>线上课程教学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内容发布情况</w:t>
            </w:r>
          </w:p>
        </w:tc>
        <w:tc>
          <w:tcPr>
            <w:tcW w:w="3474" w:type="dxa"/>
            <w:vAlign w:val="center"/>
          </w:tcPr>
          <w:p w:rsidR="008E76B8" w:rsidRPr="00DB06DD" w:rsidRDefault="008E76B8" w:rsidP="001D754C">
            <w:pPr>
              <w:spacing w:line="2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76B8" w:rsidRPr="00DB06DD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B06DD" w:rsidRPr="00DB06DD" w:rsidTr="00B2658E">
        <w:trPr>
          <w:trHeight w:val="2360"/>
        </w:trPr>
        <w:tc>
          <w:tcPr>
            <w:tcW w:w="851" w:type="dxa"/>
            <w:vMerge/>
            <w:vAlign w:val="center"/>
          </w:tcPr>
          <w:p w:rsidR="008E76B8" w:rsidRPr="00DB06DD" w:rsidRDefault="008E76B8" w:rsidP="001D754C">
            <w:pPr>
              <w:spacing w:line="48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8E76B8" w:rsidRPr="00DB06DD" w:rsidRDefault="008E76B8" w:rsidP="001D754C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E76B8" w:rsidRPr="00DB06DD" w:rsidRDefault="008E76B8" w:rsidP="001D754C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DB06DD">
              <w:rPr>
                <w:rFonts w:ascii="仿宋" w:eastAsia="仿宋" w:hAnsi="仿宋" w:cs="仿宋"/>
                <w:sz w:val="28"/>
                <w:szCs w:val="28"/>
              </w:rPr>
              <w:t>3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）教案编写情况</w:t>
            </w:r>
          </w:p>
          <w:p w:rsidR="008E76B8" w:rsidRPr="00DB06DD" w:rsidRDefault="00CA4667" w:rsidP="001D754C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 w:rsidR="008E76B8" w:rsidRPr="00DB06DD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4252" w:type="dxa"/>
            <w:vAlign w:val="center"/>
          </w:tcPr>
          <w:p w:rsidR="008E76B8" w:rsidRPr="00DB06DD" w:rsidRDefault="008E76B8" w:rsidP="00B2658E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有详细地表述在线课堂每一教学活动内容和方法的教案，要求在线资源和教材内容、教学目标一致，教案详细</w:t>
            </w:r>
          </w:p>
        </w:tc>
        <w:tc>
          <w:tcPr>
            <w:tcW w:w="2410" w:type="dxa"/>
            <w:vAlign w:val="center"/>
          </w:tcPr>
          <w:p w:rsidR="008E76B8" w:rsidRPr="00DB06DD" w:rsidRDefault="00CA4667" w:rsidP="001D754C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查</w:t>
            </w:r>
            <w:r w:rsidR="008E76B8" w:rsidRPr="00DB06DD">
              <w:rPr>
                <w:rFonts w:ascii="仿宋" w:eastAsia="仿宋" w:hAnsi="仿宋" w:cs="仿宋" w:hint="eastAsia"/>
                <w:sz w:val="28"/>
                <w:szCs w:val="28"/>
              </w:rPr>
              <w:t>阅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电子版</w:t>
            </w:r>
            <w:r w:rsidR="008E76B8" w:rsidRPr="00DB06DD">
              <w:rPr>
                <w:rFonts w:ascii="仿宋" w:eastAsia="仿宋" w:hAnsi="仿宋" w:cs="仿宋" w:hint="eastAsia"/>
                <w:sz w:val="28"/>
                <w:szCs w:val="28"/>
              </w:rPr>
              <w:t>教案</w:t>
            </w:r>
          </w:p>
          <w:p w:rsidR="008E76B8" w:rsidRPr="00DB06DD" w:rsidRDefault="008E76B8" w:rsidP="001D754C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474" w:type="dxa"/>
            <w:vAlign w:val="center"/>
          </w:tcPr>
          <w:p w:rsidR="008E76B8" w:rsidRPr="00DB06DD" w:rsidRDefault="008E76B8" w:rsidP="001D754C">
            <w:pPr>
              <w:spacing w:line="2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76B8" w:rsidRPr="00DB06DD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B06DD" w:rsidRPr="00DB06DD" w:rsidTr="00710585">
        <w:trPr>
          <w:trHeight w:val="989"/>
        </w:trPr>
        <w:tc>
          <w:tcPr>
            <w:tcW w:w="851" w:type="dxa"/>
            <w:vMerge w:val="restart"/>
            <w:vAlign w:val="center"/>
          </w:tcPr>
          <w:p w:rsidR="00CA4667" w:rsidRPr="00DB06DD" w:rsidRDefault="001D754C" w:rsidP="00710585">
            <w:pPr>
              <w:spacing w:line="480" w:lineRule="auto"/>
              <w:ind w:rightChars="-51" w:right="-107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B06DD">
              <w:lastRenderedPageBreak/>
              <w:br w:type="page"/>
            </w:r>
            <w:r w:rsidR="00CA4667" w:rsidRPr="00DB06DD">
              <w:br w:type="page"/>
            </w:r>
            <w:r w:rsidR="00CA4667" w:rsidRPr="00DB06DD">
              <w:rPr>
                <w:rFonts w:cs="宋体" w:hint="eastAsia"/>
              </w:rPr>
              <w:t>一、</w:t>
            </w:r>
            <w:r w:rsidR="00CA4667" w:rsidRPr="00DB06DD">
              <w:rPr>
                <w:rFonts w:ascii="仿宋" w:eastAsia="仿宋" w:hAnsi="仿宋" w:cs="仿宋"/>
                <w:sz w:val="28"/>
                <w:szCs w:val="28"/>
              </w:rPr>
              <w:t>.</w:t>
            </w:r>
          </w:p>
          <w:p w:rsidR="008E76B8" w:rsidRPr="00DB06DD" w:rsidRDefault="00CA4667" w:rsidP="00710585">
            <w:pPr>
              <w:spacing w:line="48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在线教学情况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74分</w:t>
            </w:r>
          </w:p>
        </w:tc>
        <w:tc>
          <w:tcPr>
            <w:tcW w:w="851" w:type="dxa"/>
            <w:vMerge w:val="restart"/>
            <w:vAlign w:val="center"/>
          </w:tcPr>
          <w:p w:rsidR="008E76B8" w:rsidRPr="00DB06DD" w:rsidRDefault="00CA4667" w:rsidP="00710585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 w:rsidR="008E76B8" w:rsidRPr="00DB06DD">
              <w:rPr>
                <w:rFonts w:ascii="仿宋" w:eastAsia="仿宋" w:hAnsi="仿宋" w:cs="仿宋"/>
                <w:sz w:val="28"/>
                <w:szCs w:val="28"/>
              </w:rPr>
              <w:t>.</w:t>
            </w:r>
            <w:r w:rsidR="008E76B8" w:rsidRPr="00DB06DD">
              <w:rPr>
                <w:rFonts w:ascii="仿宋" w:eastAsia="仿宋" w:hAnsi="仿宋" w:cs="仿宋" w:hint="eastAsia"/>
                <w:sz w:val="28"/>
                <w:szCs w:val="28"/>
              </w:rPr>
              <w:t>在线教学执行情况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34分</w:t>
            </w:r>
          </w:p>
        </w:tc>
        <w:tc>
          <w:tcPr>
            <w:tcW w:w="2126" w:type="dxa"/>
            <w:vAlign w:val="center"/>
          </w:tcPr>
          <w:p w:rsidR="008E76B8" w:rsidRPr="00DB06DD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/>
                <w:sz w:val="28"/>
                <w:szCs w:val="28"/>
              </w:rPr>
              <w:t>(1)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在线教学准备工作</w:t>
            </w:r>
            <w:r w:rsidR="00CA4667" w:rsidRPr="00DB06DD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4252" w:type="dxa"/>
            <w:vAlign w:val="center"/>
          </w:tcPr>
          <w:p w:rsidR="008E76B8" w:rsidRPr="00DB06DD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9"/>
                <w:szCs w:val="29"/>
              </w:rPr>
              <w:t>线上课程建设情况、课程通知发布情况、线上教学工具准备情况、班级群或课程教学群建立情况</w:t>
            </w:r>
          </w:p>
        </w:tc>
        <w:tc>
          <w:tcPr>
            <w:tcW w:w="2410" w:type="dxa"/>
            <w:vAlign w:val="center"/>
          </w:tcPr>
          <w:p w:rsidR="008E76B8" w:rsidRPr="00DB06DD" w:rsidRDefault="008E76B8" w:rsidP="00B2658E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查看</w:t>
            </w:r>
            <w:r w:rsidR="00B2658E" w:rsidRPr="00DB06DD">
              <w:rPr>
                <w:rFonts w:ascii="仿宋" w:eastAsia="仿宋" w:hAnsi="仿宋" w:cs="仿宋" w:hint="eastAsia"/>
                <w:sz w:val="28"/>
                <w:szCs w:val="28"/>
              </w:rPr>
              <w:t>在线教学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平台、课堂群</w:t>
            </w:r>
            <w:r w:rsidR="00B2658E" w:rsidRPr="00DB06DD">
              <w:rPr>
                <w:rFonts w:ascii="仿宋" w:eastAsia="仿宋" w:hAnsi="仿宋" w:cs="仿宋" w:hint="eastAsia"/>
                <w:sz w:val="28"/>
                <w:szCs w:val="28"/>
              </w:rPr>
              <w:t>等资料</w:t>
            </w:r>
          </w:p>
        </w:tc>
        <w:tc>
          <w:tcPr>
            <w:tcW w:w="3474" w:type="dxa"/>
            <w:vAlign w:val="center"/>
          </w:tcPr>
          <w:p w:rsidR="008E76B8" w:rsidRPr="00DB06DD" w:rsidRDefault="008E76B8" w:rsidP="00710585">
            <w:pPr>
              <w:spacing w:line="2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76B8" w:rsidRPr="00DB06DD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B06DD" w:rsidRPr="00DB06DD" w:rsidTr="00710585">
        <w:trPr>
          <w:trHeight w:val="989"/>
        </w:trPr>
        <w:tc>
          <w:tcPr>
            <w:tcW w:w="851" w:type="dxa"/>
            <w:vMerge/>
            <w:vAlign w:val="center"/>
          </w:tcPr>
          <w:p w:rsidR="008E76B8" w:rsidRPr="00DB06DD" w:rsidRDefault="008E76B8" w:rsidP="00710585">
            <w:pPr>
              <w:spacing w:line="480" w:lineRule="auto"/>
              <w:ind w:rightChars="-51" w:right="-107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8E76B8" w:rsidRPr="00DB06DD" w:rsidRDefault="008E76B8" w:rsidP="00710585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E76B8" w:rsidRPr="00DB06DD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DB06DD">
              <w:rPr>
                <w:rFonts w:ascii="仿宋" w:eastAsia="仿宋" w:hAnsi="仿宋" w:cs="仿宋"/>
                <w:sz w:val="28"/>
                <w:szCs w:val="28"/>
              </w:rPr>
              <w:t>2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）在线授课计划执行</w:t>
            </w:r>
            <w:r w:rsidR="00CA4667" w:rsidRPr="00DB06DD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4252" w:type="dxa"/>
            <w:vAlign w:val="center"/>
          </w:tcPr>
          <w:p w:rsidR="008E76B8" w:rsidRPr="00DB06DD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任课教师是否按照课表和授课进度计划开展线上教学工作</w:t>
            </w:r>
          </w:p>
        </w:tc>
        <w:tc>
          <w:tcPr>
            <w:tcW w:w="2410" w:type="dxa"/>
            <w:vAlign w:val="center"/>
          </w:tcPr>
          <w:p w:rsidR="008E76B8" w:rsidRPr="00DB06DD" w:rsidRDefault="008E76B8" w:rsidP="00B2658E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查看</w:t>
            </w:r>
            <w:r w:rsidR="00D52655" w:rsidRPr="00DB06DD">
              <w:rPr>
                <w:rFonts w:ascii="仿宋" w:eastAsia="仿宋" w:hAnsi="仿宋" w:cs="仿宋" w:hint="eastAsia"/>
                <w:sz w:val="28"/>
                <w:szCs w:val="28"/>
              </w:rPr>
              <w:t>在线教学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平台</w:t>
            </w:r>
            <w:r w:rsidR="00B2658E" w:rsidRPr="00DB06DD">
              <w:rPr>
                <w:rFonts w:ascii="仿宋" w:eastAsia="仿宋" w:hAnsi="仿宋" w:cs="仿宋" w:hint="eastAsia"/>
                <w:sz w:val="28"/>
                <w:szCs w:val="28"/>
              </w:rPr>
              <w:t>教学进度</w:t>
            </w:r>
          </w:p>
        </w:tc>
        <w:tc>
          <w:tcPr>
            <w:tcW w:w="3474" w:type="dxa"/>
            <w:vAlign w:val="center"/>
          </w:tcPr>
          <w:p w:rsidR="008E76B8" w:rsidRPr="00DB06DD" w:rsidRDefault="008E76B8" w:rsidP="00710585">
            <w:pPr>
              <w:spacing w:line="2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76B8" w:rsidRPr="00DB06DD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B06DD" w:rsidRPr="00DB06DD" w:rsidTr="00710585">
        <w:trPr>
          <w:cantSplit/>
          <w:trHeight w:val="1161"/>
        </w:trPr>
        <w:tc>
          <w:tcPr>
            <w:tcW w:w="851" w:type="dxa"/>
            <w:vMerge/>
            <w:vAlign w:val="center"/>
          </w:tcPr>
          <w:p w:rsidR="008E76B8" w:rsidRPr="00DB06DD" w:rsidRDefault="008E76B8" w:rsidP="00710585">
            <w:pPr>
              <w:spacing w:line="48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8E76B8" w:rsidRPr="00DB06DD" w:rsidRDefault="008E76B8" w:rsidP="00710585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E76B8" w:rsidRPr="00DB06DD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DB06DD">
              <w:rPr>
                <w:rFonts w:ascii="仿宋" w:eastAsia="仿宋" w:hAnsi="仿宋" w:cs="仿宋"/>
                <w:sz w:val="28"/>
                <w:szCs w:val="28"/>
              </w:rPr>
              <w:t>3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）在线课堂管理</w:t>
            </w:r>
          </w:p>
          <w:p w:rsidR="008E76B8" w:rsidRPr="00DB06DD" w:rsidRDefault="00CA4667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 w:rsidR="008E76B8" w:rsidRPr="00DB06DD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4252" w:type="dxa"/>
            <w:vAlign w:val="center"/>
          </w:tcPr>
          <w:p w:rsidR="008E76B8" w:rsidRPr="00DB06DD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任课教师线上教学的组织及管理情况，重点检查学生的到课以及参与程度等</w:t>
            </w:r>
          </w:p>
        </w:tc>
        <w:tc>
          <w:tcPr>
            <w:tcW w:w="2410" w:type="dxa"/>
            <w:vAlign w:val="center"/>
          </w:tcPr>
          <w:p w:rsidR="008E76B8" w:rsidRPr="00DB06DD" w:rsidRDefault="008E76B8" w:rsidP="00797E84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翻阅</w:t>
            </w:r>
            <w:r w:rsidR="00D52655" w:rsidRPr="00DB06DD">
              <w:rPr>
                <w:rFonts w:ascii="仿宋" w:eastAsia="仿宋" w:hAnsi="仿宋" w:cs="仿宋" w:hint="eastAsia"/>
                <w:sz w:val="28"/>
                <w:szCs w:val="28"/>
              </w:rPr>
              <w:t>在线教学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平台</w:t>
            </w:r>
            <w:r w:rsidR="00D52655" w:rsidRPr="00DB06DD">
              <w:rPr>
                <w:rFonts w:ascii="仿宋" w:eastAsia="仿宋" w:hAnsi="仿宋" w:cs="仿宋" w:hint="eastAsia"/>
                <w:sz w:val="28"/>
                <w:szCs w:val="28"/>
              </w:rPr>
              <w:t>或课堂群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学生签到及课堂学习情况</w:t>
            </w:r>
          </w:p>
        </w:tc>
        <w:tc>
          <w:tcPr>
            <w:tcW w:w="3474" w:type="dxa"/>
            <w:vAlign w:val="center"/>
          </w:tcPr>
          <w:p w:rsidR="008E76B8" w:rsidRPr="00DB06DD" w:rsidRDefault="008E76B8" w:rsidP="00710585">
            <w:pPr>
              <w:spacing w:line="2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76B8" w:rsidRPr="00DB06DD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B06DD" w:rsidRPr="00DB06DD" w:rsidTr="00B2658E">
        <w:trPr>
          <w:cantSplit/>
          <w:trHeight w:val="1208"/>
        </w:trPr>
        <w:tc>
          <w:tcPr>
            <w:tcW w:w="851" w:type="dxa"/>
            <w:vMerge/>
            <w:vAlign w:val="center"/>
          </w:tcPr>
          <w:p w:rsidR="008E76B8" w:rsidRPr="00DB06DD" w:rsidRDefault="008E76B8" w:rsidP="00710585">
            <w:pPr>
              <w:spacing w:line="48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8E76B8" w:rsidRPr="00DB06DD" w:rsidRDefault="008E76B8" w:rsidP="00710585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E76B8" w:rsidRPr="00DB06DD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DB06DD">
              <w:rPr>
                <w:rFonts w:ascii="仿宋" w:eastAsia="仿宋" w:hAnsi="仿宋" w:cs="仿宋"/>
                <w:sz w:val="28"/>
                <w:szCs w:val="28"/>
              </w:rPr>
              <w:t>4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）在线课堂互动</w:t>
            </w:r>
            <w:r w:rsidR="00CA4667" w:rsidRPr="00DB06DD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4252" w:type="dxa"/>
            <w:vAlign w:val="center"/>
          </w:tcPr>
          <w:p w:rsidR="008E76B8" w:rsidRPr="00DB06DD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任课教师注重学生学习效果，重点检查在线练习、讨论、答疑解惑、互动交流等情况</w:t>
            </w:r>
          </w:p>
        </w:tc>
        <w:tc>
          <w:tcPr>
            <w:tcW w:w="2410" w:type="dxa"/>
            <w:vAlign w:val="center"/>
          </w:tcPr>
          <w:p w:rsidR="008E76B8" w:rsidRPr="00DB06DD" w:rsidRDefault="008E76B8" w:rsidP="00D5265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查看</w:t>
            </w:r>
            <w:r w:rsidR="00D52655" w:rsidRPr="00DB06DD">
              <w:rPr>
                <w:rFonts w:ascii="仿宋" w:eastAsia="仿宋" w:hAnsi="仿宋" w:cs="仿宋" w:hint="eastAsia"/>
                <w:sz w:val="28"/>
                <w:szCs w:val="28"/>
              </w:rPr>
              <w:t>在线教学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平台</w:t>
            </w:r>
            <w:r w:rsidR="00D52655" w:rsidRPr="00DB06DD">
              <w:rPr>
                <w:rFonts w:ascii="仿宋" w:eastAsia="仿宋" w:hAnsi="仿宋" w:cs="仿宋" w:hint="eastAsia"/>
                <w:sz w:val="28"/>
                <w:szCs w:val="28"/>
              </w:rPr>
              <w:t>或课堂</w:t>
            </w:r>
            <w:proofErr w:type="gramStart"/>
            <w:r w:rsidR="00D52655" w:rsidRPr="00DB06DD">
              <w:rPr>
                <w:rFonts w:ascii="仿宋" w:eastAsia="仿宋" w:hAnsi="仿宋" w:cs="仿宋" w:hint="eastAsia"/>
                <w:sz w:val="28"/>
                <w:szCs w:val="28"/>
              </w:rPr>
              <w:t>群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教学</w:t>
            </w:r>
            <w:proofErr w:type="gramEnd"/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活动互动数据</w:t>
            </w:r>
          </w:p>
        </w:tc>
        <w:tc>
          <w:tcPr>
            <w:tcW w:w="3474" w:type="dxa"/>
            <w:vAlign w:val="center"/>
          </w:tcPr>
          <w:p w:rsidR="008E76B8" w:rsidRPr="00DB06DD" w:rsidRDefault="008E76B8" w:rsidP="00710585">
            <w:pPr>
              <w:spacing w:line="2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76B8" w:rsidRPr="00DB06DD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B06DD" w:rsidRPr="00DB06DD" w:rsidTr="00B2658E">
        <w:trPr>
          <w:trHeight w:val="848"/>
        </w:trPr>
        <w:tc>
          <w:tcPr>
            <w:tcW w:w="851" w:type="dxa"/>
            <w:vMerge/>
            <w:vAlign w:val="center"/>
          </w:tcPr>
          <w:p w:rsidR="008E76B8" w:rsidRPr="00DB06DD" w:rsidRDefault="008E76B8" w:rsidP="00710585">
            <w:pPr>
              <w:spacing w:line="48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8E76B8" w:rsidRPr="00DB06DD" w:rsidRDefault="008E76B8" w:rsidP="00710585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E76B8" w:rsidRPr="00DB06DD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DB06DD">
              <w:rPr>
                <w:rFonts w:ascii="仿宋" w:eastAsia="仿宋" w:hAnsi="仿宋" w:cs="仿宋"/>
                <w:sz w:val="28"/>
                <w:szCs w:val="28"/>
              </w:rPr>
              <w:t>5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）在线测试</w:t>
            </w:r>
            <w:r w:rsidRPr="00DB06DD">
              <w:rPr>
                <w:rFonts w:ascii="仿宋" w:eastAsia="仿宋" w:hAnsi="仿宋" w:cs="仿宋"/>
                <w:sz w:val="28"/>
                <w:szCs w:val="28"/>
              </w:rPr>
              <w:t>/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作业</w:t>
            </w:r>
            <w:r w:rsidR="00CA4667" w:rsidRPr="00DB06DD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4252" w:type="dxa"/>
            <w:vAlign w:val="center"/>
          </w:tcPr>
          <w:p w:rsidR="008E76B8" w:rsidRPr="00DB06DD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在线练习、单元测验等情况</w:t>
            </w:r>
          </w:p>
        </w:tc>
        <w:tc>
          <w:tcPr>
            <w:tcW w:w="2410" w:type="dxa"/>
            <w:vAlign w:val="center"/>
          </w:tcPr>
          <w:p w:rsidR="008E76B8" w:rsidRPr="00DB06DD" w:rsidRDefault="008E76B8" w:rsidP="00D5265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查看</w:t>
            </w:r>
            <w:r w:rsidR="00D52655" w:rsidRPr="00DB06DD">
              <w:rPr>
                <w:rFonts w:ascii="仿宋" w:eastAsia="仿宋" w:hAnsi="仿宋" w:cs="仿宋" w:hint="eastAsia"/>
                <w:sz w:val="28"/>
                <w:szCs w:val="28"/>
              </w:rPr>
              <w:t>在线教学</w:t>
            </w: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平台</w:t>
            </w:r>
            <w:r w:rsidR="00D52655" w:rsidRPr="00DB06DD">
              <w:rPr>
                <w:rFonts w:ascii="仿宋" w:eastAsia="仿宋" w:hAnsi="仿宋" w:cs="仿宋" w:hint="eastAsia"/>
                <w:sz w:val="28"/>
                <w:szCs w:val="28"/>
              </w:rPr>
              <w:t>作业、测验等发布和完成数据</w:t>
            </w:r>
          </w:p>
        </w:tc>
        <w:tc>
          <w:tcPr>
            <w:tcW w:w="3474" w:type="dxa"/>
            <w:vAlign w:val="center"/>
          </w:tcPr>
          <w:p w:rsidR="008E76B8" w:rsidRPr="00DB06DD" w:rsidRDefault="008E76B8" w:rsidP="00710585">
            <w:pPr>
              <w:spacing w:line="2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76B8" w:rsidRPr="00DB06DD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1D754C" w:rsidRPr="00DB06DD" w:rsidRDefault="001D754C">
      <w:r w:rsidRPr="00DB06DD">
        <w:br w:type="page"/>
      </w: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851"/>
        <w:gridCol w:w="851"/>
        <w:gridCol w:w="2126"/>
        <w:gridCol w:w="4252"/>
        <w:gridCol w:w="2410"/>
        <w:gridCol w:w="3474"/>
        <w:gridCol w:w="992"/>
      </w:tblGrid>
      <w:tr w:rsidR="008E76B8" w:rsidRPr="005C0A3E" w:rsidTr="00710585">
        <w:trPr>
          <w:trHeight w:val="1698"/>
        </w:trPr>
        <w:tc>
          <w:tcPr>
            <w:tcW w:w="851" w:type="dxa"/>
            <w:vMerge w:val="restart"/>
            <w:vAlign w:val="center"/>
          </w:tcPr>
          <w:p w:rsidR="001D754C" w:rsidRPr="005C0A3E" w:rsidRDefault="001D754C" w:rsidP="00710585">
            <w:pPr>
              <w:spacing w:line="480" w:lineRule="auto"/>
              <w:ind w:rightChars="-51" w:right="-107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cs="宋体" w:hint="eastAsia"/>
              </w:rPr>
              <w:lastRenderedPageBreak/>
              <w:t>一、</w:t>
            </w:r>
            <w:bookmarkStart w:id="0" w:name="_GoBack"/>
            <w:bookmarkEnd w:id="0"/>
          </w:p>
          <w:p w:rsidR="008E76B8" w:rsidRPr="005C0A3E" w:rsidRDefault="001D754C" w:rsidP="00710585">
            <w:pPr>
              <w:spacing w:line="48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B1A4C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在线教学情况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74</w:t>
            </w:r>
            <w:r w:rsidRPr="005C0A3E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851" w:type="dxa"/>
            <w:vMerge w:val="restart"/>
            <w:vAlign w:val="center"/>
          </w:tcPr>
          <w:p w:rsidR="008E76B8" w:rsidRPr="005C0A3E" w:rsidRDefault="00CA4667" w:rsidP="00710585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 w:rsidR="008E76B8">
              <w:rPr>
                <w:rFonts w:ascii="仿宋" w:eastAsia="仿宋" w:hAnsi="仿宋" w:cs="仿宋"/>
                <w:sz w:val="28"/>
                <w:szCs w:val="28"/>
              </w:rPr>
              <w:t>.</w:t>
            </w:r>
            <w:r w:rsidR="007E12B2">
              <w:rPr>
                <w:rFonts w:ascii="仿宋" w:eastAsia="仿宋" w:hAnsi="仿宋" w:cs="仿宋" w:hint="eastAsia"/>
                <w:sz w:val="28"/>
                <w:szCs w:val="28"/>
              </w:rPr>
              <w:t>在线</w:t>
            </w:r>
            <w:r w:rsidR="008E76B8" w:rsidRPr="005C0A3E">
              <w:rPr>
                <w:rFonts w:ascii="仿宋" w:eastAsia="仿宋" w:hAnsi="仿宋" w:cs="仿宋" w:hint="eastAsia"/>
                <w:sz w:val="28"/>
                <w:szCs w:val="28"/>
              </w:rPr>
              <w:t>教学</w:t>
            </w:r>
          </w:p>
          <w:p w:rsidR="008E76B8" w:rsidRPr="005C0A3E" w:rsidRDefault="008E76B8" w:rsidP="00710585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sz w:val="28"/>
                <w:szCs w:val="28"/>
              </w:rPr>
              <w:t>管理</w:t>
            </w:r>
          </w:p>
          <w:p w:rsidR="008E76B8" w:rsidRPr="005C0A3E" w:rsidRDefault="00CA4667" w:rsidP="00710585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 w:rsidR="008E76B8" w:rsidRPr="005C0A3E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2126" w:type="dxa"/>
            <w:vAlign w:val="center"/>
          </w:tcPr>
          <w:p w:rsidR="008E76B8" w:rsidRPr="005C0A3E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 w:rsidRPr="005C0A3E">
              <w:rPr>
                <w:rFonts w:ascii="仿宋" w:eastAsia="仿宋" w:hAnsi="仿宋" w:cs="仿宋" w:hint="eastAsia"/>
                <w:sz w:val="28"/>
                <w:szCs w:val="28"/>
              </w:rPr>
              <w:t>听课制度</w:t>
            </w:r>
          </w:p>
          <w:p w:rsidR="008E76B8" w:rsidRPr="005C0A3E" w:rsidRDefault="00CA4667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="008E76B8" w:rsidRPr="005C0A3E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4252" w:type="dxa"/>
            <w:vAlign w:val="center"/>
          </w:tcPr>
          <w:p w:rsidR="008E76B8" w:rsidRPr="005C0A3E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sz w:val="28"/>
                <w:szCs w:val="28"/>
              </w:rPr>
              <w:t>严格执行听课制度，完成本学期一半听课任务，认真填写听课记录表，能够提出优缺点，并填写学生考勤</w:t>
            </w:r>
          </w:p>
        </w:tc>
        <w:tc>
          <w:tcPr>
            <w:tcW w:w="2410" w:type="dxa"/>
            <w:vAlign w:val="center"/>
          </w:tcPr>
          <w:p w:rsidR="008E76B8" w:rsidRPr="005C0A3E" w:rsidRDefault="00CA4667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查阅电子版</w:t>
            </w:r>
            <w:r w:rsidR="008E76B8" w:rsidRPr="005C0A3E">
              <w:rPr>
                <w:rFonts w:ascii="仿宋" w:eastAsia="仿宋" w:hAnsi="仿宋" w:cs="仿宋" w:hint="eastAsia"/>
                <w:sz w:val="28"/>
                <w:szCs w:val="28"/>
              </w:rPr>
              <w:t>听课记录表</w:t>
            </w:r>
          </w:p>
        </w:tc>
        <w:tc>
          <w:tcPr>
            <w:tcW w:w="3474" w:type="dxa"/>
          </w:tcPr>
          <w:p w:rsidR="008E76B8" w:rsidRPr="005C0A3E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76B8" w:rsidRPr="005C0A3E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E76B8" w:rsidRPr="005C0A3E" w:rsidTr="00710585">
        <w:trPr>
          <w:trHeight w:val="987"/>
        </w:trPr>
        <w:tc>
          <w:tcPr>
            <w:tcW w:w="851" w:type="dxa"/>
            <w:vMerge/>
            <w:vAlign w:val="center"/>
          </w:tcPr>
          <w:p w:rsidR="008E76B8" w:rsidRPr="005C0A3E" w:rsidRDefault="008E76B8" w:rsidP="00710585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8E76B8" w:rsidRPr="005C0A3E" w:rsidRDefault="008E76B8" w:rsidP="00710585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E76B8" w:rsidRPr="005C0A3E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 w:rsidRPr="005C0A3E">
              <w:rPr>
                <w:rFonts w:ascii="仿宋" w:eastAsia="仿宋" w:hAnsi="仿宋" w:cs="仿宋" w:hint="eastAsia"/>
                <w:sz w:val="28"/>
                <w:szCs w:val="28"/>
              </w:rPr>
              <w:t>教学事故</w:t>
            </w:r>
          </w:p>
          <w:p w:rsidR="008E76B8" w:rsidRPr="005C0A3E" w:rsidRDefault="00CA4667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="008E76B8" w:rsidRPr="005C0A3E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4252" w:type="dxa"/>
            <w:vAlign w:val="center"/>
          </w:tcPr>
          <w:p w:rsidR="008E76B8" w:rsidRPr="005C0A3E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sz w:val="28"/>
                <w:szCs w:val="28"/>
              </w:rPr>
              <w:t>教师严格遵守教学纪律，未出现教学事故</w:t>
            </w:r>
          </w:p>
        </w:tc>
        <w:tc>
          <w:tcPr>
            <w:tcW w:w="2410" w:type="dxa"/>
            <w:vAlign w:val="center"/>
          </w:tcPr>
          <w:p w:rsidR="008E76B8" w:rsidRPr="005C0A3E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sz w:val="28"/>
                <w:szCs w:val="28"/>
              </w:rPr>
              <w:t>查看学校教学事故文件</w:t>
            </w:r>
          </w:p>
        </w:tc>
        <w:tc>
          <w:tcPr>
            <w:tcW w:w="3474" w:type="dxa"/>
          </w:tcPr>
          <w:p w:rsidR="008E76B8" w:rsidRPr="005C0A3E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76B8" w:rsidRPr="005C0A3E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E76B8" w:rsidRPr="005C0A3E" w:rsidTr="00710585">
        <w:trPr>
          <w:trHeight w:val="1127"/>
        </w:trPr>
        <w:tc>
          <w:tcPr>
            <w:tcW w:w="851" w:type="dxa"/>
            <w:vMerge/>
            <w:vAlign w:val="center"/>
          </w:tcPr>
          <w:p w:rsidR="008E76B8" w:rsidRPr="005C0A3E" w:rsidRDefault="008E76B8" w:rsidP="00710585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8E76B8" w:rsidRPr="005C0A3E" w:rsidRDefault="008E76B8" w:rsidP="00710585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E76B8" w:rsidRPr="005C0A3E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 w:rsidRPr="005C0A3E">
              <w:rPr>
                <w:rFonts w:ascii="仿宋" w:eastAsia="仿宋" w:hAnsi="仿宋" w:cs="仿宋" w:hint="eastAsia"/>
                <w:sz w:val="28"/>
                <w:szCs w:val="28"/>
              </w:rPr>
              <w:t>学生评教</w:t>
            </w:r>
          </w:p>
          <w:p w:rsidR="008E76B8" w:rsidRPr="005C0A3E" w:rsidRDefault="00CA4667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="008E76B8" w:rsidRPr="005C0A3E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4252" w:type="dxa"/>
            <w:vAlign w:val="center"/>
          </w:tcPr>
          <w:p w:rsidR="008E76B8" w:rsidRPr="005C0A3E" w:rsidRDefault="008E76B8" w:rsidP="0071058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sz w:val="28"/>
                <w:szCs w:val="28"/>
              </w:rPr>
              <w:t>上学期学生网上评教率大于</w:t>
            </w:r>
            <w:r w:rsidRPr="005C0A3E">
              <w:rPr>
                <w:rFonts w:ascii="仿宋" w:eastAsia="仿宋" w:hAnsi="仿宋" w:cs="仿宋"/>
                <w:sz w:val="28"/>
                <w:szCs w:val="28"/>
              </w:rPr>
              <w:t>85%</w:t>
            </w:r>
          </w:p>
        </w:tc>
        <w:tc>
          <w:tcPr>
            <w:tcW w:w="2410" w:type="dxa"/>
            <w:vAlign w:val="center"/>
          </w:tcPr>
          <w:p w:rsidR="008E76B8" w:rsidRPr="005C0A3E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sz w:val="28"/>
                <w:szCs w:val="28"/>
              </w:rPr>
              <w:t>查看上学期评教数据</w:t>
            </w:r>
          </w:p>
        </w:tc>
        <w:tc>
          <w:tcPr>
            <w:tcW w:w="3474" w:type="dxa"/>
          </w:tcPr>
          <w:p w:rsidR="008E76B8" w:rsidRPr="005C0A3E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76B8" w:rsidRPr="005C0A3E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E76B8" w:rsidRPr="005C0A3E" w:rsidTr="00710585">
        <w:trPr>
          <w:trHeight w:val="1564"/>
        </w:trPr>
        <w:tc>
          <w:tcPr>
            <w:tcW w:w="851" w:type="dxa"/>
            <w:vMerge/>
            <w:vAlign w:val="center"/>
          </w:tcPr>
          <w:p w:rsidR="008E76B8" w:rsidRPr="005C0A3E" w:rsidRDefault="008E76B8" w:rsidP="00710585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8E76B8" w:rsidRPr="005C0A3E" w:rsidRDefault="008E76B8" w:rsidP="00710585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E76B8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 w:rsidRPr="008447A1">
              <w:rPr>
                <w:rFonts w:ascii="仿宋" w:eastAsia="仿宋" w:hAnsi="仿宋" w:cs="仿宋" w:hint="eastAsia"/>
                <w:sz w:val="28"/>
                <w:szCs w:val="28"/>
              </w:rPr>
              <w:t>教研室活动</w:t>
            </w:r>
            <w:r w:rsidR="00CA4667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 w:rsidRPr="008447A1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4252" w:type="dxa"/>
            <w:vAlign w:val="center"/>
          </w:tcPr>
          <w:p w:rsidR="008E76B8" w:rsidRPr="008447A1" w:rsidRDefault="008E76B8" w:rsidP="0071058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447A1">
              <w:rPr>
                <w:rFonts w:ascii="仿宋" w:eastAsia="仿宋" w:hAnsi="仿宋" w:cs="仿宋" w:hint="eastAsia"/>
                <w:sz w:val="28"/>
                <w:szCs w:val="28"/>
              </w:rPr>
              <w:t>积极、认真组织教研室活动</w:t>
            </w:r>
            <w:r w:rsidRPr="008447A1">
              <w:rPr>
                <w:rFonts w:ascii="仿宋" w:eastAsia="仿宋" w:hAnsi="仿宋" w:cs="仿宋"/>
                <w:sz w:val="28"/>
                <w:szCs w:val="28"/>
              </w:rPr>
              <w:t>,</w:t>
            </w:r>
            <w:r w:rsidRPr="008447A1">
              <w:rPr>
                <w:rFonts w:ascii="仿宋" w:eastAsia="仿宋" w:hAnsi="仿宋" w:cs="仿宋" w:hint="eastAsia"/>
                <w:sz w:val="28"/>
                <w:szCs w:val="28"/>
              </w:rPr>
              <w:t>每个教研室每学期集体活动不少于</w:t>
            </w:r>
            <w:r w:rsidRPr="008447A1">
              <w:rPr>
                <w:rFonts w:ascii="仿宋" w:eastAsia="仿宋" w:hAnsi="仿宋" w:cs="仿宋"/>
                <w:sz w:val="28"/>
                <w:szCs w:val="28"/>
              </w:rPr>
              <w:t>4</w:t>
            </w:r>
            <w:r w:rsidRPr="008447A1">
              <w:rPr>
                <w:rFonts w:ascii="仿宋" w:eastAsia="仿宋" w:hAnsi="仿宋" w:cs="仿宋" w:hint="eastAsia"/>
                <w:sz w:val="28"/>
                <w:szCs w:val="28"/>
              </w:rPr>
              <w:t>次</w:t>
            </w:r>
            <w:r w:rsidRPr="008447A1">
              <w:rPr>
                <w:rFonts w:ascii="仿宋" w:eastAsia="仿宋" w:hAnsi="仿宋" w:cs="仿宋"/>
                <w:sz w:val="28"/>
                <w:szCs w:val="28"/>
              </w:rPr>
              <w:t>(</w:t>
            </w:r>
            <w:r w:rsidRPr="008447A1">
              <w:rPr>
                <w:rFonts w:ascii="仿宋" w:eastAsia="仿宋" w:hAnsi="仿宋" w:cs="仿宋" w:hint="eastAsia"/>
                <w:sz w:val="28"/>
                <w:szCs w:val="28"/>
              </w:rPr>
              <w:t>期中检查时须完成</w:t>
            </w:r>
            <w:r w:rsidRPr="008447A1">
              <w:rPr>
                <w:rFonts w:ascii="仿宋" w:eastAsia="仿宋" w:hAnsi="仿宋" w:cs="仿宋"/>
                <w:sz w:val="28"/>
                <w:szCs w:val="28"/>
              </w:rPr>
              <w:t>2</w:t>
            </w:r>
            <w:r w:rsidRPr="008447A1">
              <w:rPr>
                <w:rFonts w:ascii="仿宋" w:eastAsia="仿宋" w:hAnsi="仿宋" w:cs="仿宋" w:hint="eastAsia"/>
                <w:sz w:val="28"/>
                <w:szCs w:val="28"/>
              </w:rPr>
              <w:t>次</w:t>
            </w:r>
            <w:r w:rsidRPr="008447A1">
              <w:rPr>
                <w:rFonts w:ascii="仿宋" w:eastAsia="仿宋" w:hAnsi="仿宋" w:cs="仿宋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8E76B8" w:rsidRPr="008447A1" w:rsidRDefault="008E76B8" w:rsidP="00710585">
            <w:pPr>
              <w:spacing w:line="3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B06DD">
              <w:rPr>
                <w:rFonts w:ascii="仿宋" w:eastAsia="仿宋" w:hAnsi="仿宋" w:cs="仿宋" w:hint="eastAsia"/>
                <w:sz w:val="28"/>
                <w:szCs w:val="28"/>
              </w:rPr>
              <w:t>查看教研室活动记录</w:t>
            </w:r>
            <w:r w:rsidR="00CA4667" w:rsidRPr="00DB06DD">
              <w:rPr>
                <w:rFonts w:ascii="仿宋" w:eastAsia="仿宋" w:hAnsi="仿宋" w:cs="仿宋" w:hint="eastAsia"/>
                <w:sz w:val="28"/>
                <w:szCs w:val="28"/>
              </w:rPr>
              <w:t>或总结、在线会议记录或视频截图等</w:t>
            </w:r>
          </w:p>
        </w:tc>
        <w:tc>
          <w:tcPr>
            <w:tcW w:w="3474" w:type="dxa"/>
          </w:tcPr>
          <w:p w:rsidR="008E76B8" w:rsidRPr="005C0A3E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76B8" w:rsidRPr="005C0A3E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1D754C" w:rsidRDefault="001D754C">
      <w:r>
        <w:br w:type="page"/>
      </w: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851"/>
        <w:gridCol w:w="851"/>
        <w:gridCol w:w="2126"/>
        <w:gridCol w:w="4252"/>
        <w:gridCol w:w="2410"/>
        <w:gridCol w:w="3474"/>
        <w:gridCol w:w="992"/>
      </w:tblGrid>
      <w:tr w:rsidR="008E76B8" w:rsidRPr="005C0A3E" w:rsidTr="001D754C">
        <w:trPr>
          <w:trHeight w:val="1127"/>
        </w:trPr>
        <w:tc>
          <w:tcPr>
            <w:tcW w:w="851" w:type="dxa"/>
            <w:vAlign w:val="center"/>
          </w:tcPr>
          <w:p w:rsidR="008E76B8" w:rsidRPr="005C0A3E" w:rsidRDefault="008E76B8" w:rsidP="005C0A3E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一级</w:t>
            </w:r>
          </w:p>
          <w:p w:rsidR="008E76B8" w:rsidRPr="005C0A3E" w:rsidRDefault="008E76B8" w:rsidP="005C0A3E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指标</w:t>
            </w:r>
          </w:p>
        </w:tc>
        <w:tc>
          <w:tcPr>
            <w:tcW w:w="851" w:type="dxa"/>
            <w:vAlign w:val="center"/>
          </w:tcPr>
          <w:p w:rsidR="008E76B8" w:rsidRPr="005C0A3E" w:rsidRDefault="008E76B8" w:rsidP="005C0A3E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二级</w:t>
            </w:r>
          </w:p>
          <w:p w:rsidR="008E76B8" w:rsidRPr="005C0A3E" w:rsidRDefault="008E76B8" w:rsidP="005C0A3E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指标</w:t>
            </w:r>
          </w:p>
        </w:tc>
        <w:tc>
          <w:tcPr>
            <w:tcW w:w="2126" w:type="dxa"/>
            <w:vAlign w:val="center"/>
          </w:tcPr>
          <w:p w:rsidR="008E76B8" w:rsidRPr="005C0A3E" w:rsidRDefault="008E76B8" w:rsidP="005C0A3E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三级</w:t>
            </w:r>
          </w:p>
          <w:p w:rsidR="008E76B8" w:rsidRPr="005C0A3E" w:rsidRDefault="008E76B8" w:rsidP="005C0A3E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指标</w:t>
            </w:r>
          </w:p>
        </w:tc>
        <w:tc>
          <w:tcPr>
            <w:tcW w:w="4252" w:type="dxa"/>
            <w:vAlign w:val="center"/>
          </w:tcPr>
          <w:p w:rsidR="008E76B8" w:rsidRPr="005C0A3E" w:rsidRDefault="008E76B8" w:rsidP="005C0A3E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考核内容</w:t>
            </w:r>
          </w:p>
        </w:tc>
        <w:tc>
          <w:tcPr>
            <w:tcW w:w="2410" w:type="dxa"/>
            <w:vAlign w:val="center"/>
          </w:tcPr>
          <w:p w:rsidR="008E76B8" w:rsidRPr="005C0A3E" w:rsidRDefault="008E76B8" w:rsidP="005C0A3E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考核办法</w:t>
            </w:r>
          </w:p>
        </w:tc>
        <w:tc>
          <w:tcPr>
            <w:tcW w:w="3474" w:type="dxa"/>
            <w:vAlign w:val="center"/>
          </w:tcPr>
          <w:p w:rsidR="008E76B8" w:rsidRPr="005C0A3E" w:rsidRDefault="008E76B8" w:rsidP="005C0A3E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自评</w:t>
            </w:r>
          </w:p>
          <w:p w:rsidR="008E76B8" w:rsidRPr="005C0A3E" w:rsidRDefault="008E76B8" w:rsidP="005C0A3E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992" w:type="dxa"/>
            <w:vAlign w:val="center"/>
          </w:tcPr>
          <w:p w:rsidR="008E76B8" w:rsidRPr="005C0A3E" w:rsidRDefault="008E76B8" w:rsidP="005C0A3E">
            <w:pPr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自评</w:t>
            </w:r>
          </w:p>
          <w:p w:rsidR="008E76B8" w:rsidRPr="005C0A3E" w:rsidRDefault="008E76B8" w:rsidP="005C0A3E">
            <w:pPr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得分</w:t>
            </w:r>
          </w:p>
        </w:tc>
      </w:tr>
      <w:tr w:rsidR="008E76B8" w:rsidRPr="005C0A3E" w:rsidTr="001D754C">
        <w:tblPrEx>
          <w:tblLook w:val="00A0" w:firstRow="1" w:lastRow="0" w:firstColumn="1" w:lastColumn="0" w:noHBand="0" w:noVBand="0"/>
        </w:tblPrEx>
        <w:trPr>
          <w:trHeight w:val="1127"/>
        </w:trPr>
        <w:tc>
          <w:tcPr>
            <w:tcW w:w="851" w:type="dxa"/>
            <w:vAlign w:val="center"/>
          </w:tcPr>
          <w:p w:rsidR="008E76B8" w:rsidRPr="005C0A3E" w:rsidRDefault="008E76B8" w:rsidP="005C0A3E">
            <w:pPr>
              <w:spacing w:line="48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C0A3E">
              <w:rPr>
                <w:rFonts w:cs="Times New Roman"/>
              </w:rPr>
              <w:br w:type="page"/>
            </w:r>
            <w:r w:rsidR="00CA4667">
              <w:rPr>
                <w:rFonts w:ascii="仿宋" w:eastAsia="仿宋" w:hAnsi="仿宋" w:cs="仿宋" w:hint="eastAsia"/>
                <w:sz w:val="28"/>
                <w:szCs w:val="28"/>
              </w:rPr>
              <w:t>二、</w:t>
            </w:r>
            <w:r w:rsidRPr="005C0A3E">
              <w:rPr>
                <w:rFonts w:ascii="仿宋" w:eastAsia="仿宋" w:hAnsi="仿宋" w:cs="仿宋" w:hint="eastAsia"/>
                <w:sz w:val="28"/>
                <w:szCs w:val="28"/>
              </w:rPr>
              <w:t>教学单位组织检查情况</w:t>
            </w:r>
          </w:p>
          <w:p w:rsidR="008E76B8" w:rsidRPr="005C0A3E" w:rsidRDefault="00CA4667" w:rsidP="005C0A3E">
            <w:pPr>
              <w:spacing w:line="48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  <w:r w:rsidR="008E76B8" w:rsidRPr="005C0A3E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851" w:type="dxa"/>
            <w:vAlign w:val="center"/>
          </w:tcPr>
          <w:p w:rsidR="008E76B8" w:rsidRPr="005C0A3E" w:rsidRDefault="00D52655" w:rsidP="005C0A3E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 w:rsidR="008E76B8">
              <w:rPr>
                <w:rFonts w:ascii="仿宋" w:eastAsia="仿宋" w:hAnsi="仿宋" w:cs="仿宋"/>
                <w:sz w:val="28"/>
                <w:szCs w:val="28"/>
              </w:rPr>
              <w:t>.</w:t>
            </w:r>
            <w:r w:rsidR="008E76B8" w:rsidRPr="005C0A3E">
              <w:rPr>
                <w:rFonts w:ascii="仿宋" w:eastAsia="仿宋" w:hAnsi="仿宋" w:cs="仿宋" w:hint="eastAsia"/>
                <w:sz w:val="28"/>
                <w:szCs w:val="28"/>
              </w:rPr>
              <w:t>组织</w:t>
            </w:r>
          </w:p>
          <w:p w:rsidR="008E76B8" w:rsidRPr="005C0A3E" w:rsidRDefault="008E76B8" w:rsidP="005C0A3E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sz w:val="28"/>
                <w:szCs w:val="28"/>
              </w:rPr>
              <w:t>检查</w:t>
            </w:r>
          </w:p>
          <w:p w:rsidR="008E76B8" w:rsidRPr="005C0A3E" w:rsidRDefault="00D52655" w:rsidP="005C0A3E">
            <w:pPr>
              <w:ind w:leftChars="-52" w:left="-109" w:rightChars="-55" w:right="-11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  <w:r w:rsidR="008E76B8" w:rsidRPr="005C0A3E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2126" w:type="dxa"/>
            <w:vAlign w:val="center"/>
          </w:tcPr>
          <w:p w:rsidR="008E76B8" w:rsidRPr="005C0A3E" w:rsidRDefault="008E76B8" w:rsidP="00D52655">
            <w:pPr>
              <w:spacing w:line="32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 w:rsidRPr="005C0A3E">
              <w:rPr>
                <w:rFonts w:ascii="仿宋" w:eastAsia="仿宋" w:hAnsi="仿宋" w:cs="仿宋" w:hint="eastAsia"/>
                <w:sz w:val="28"/>
                <w:szCs w:val="28"/>
              </w:rPr>
              <w:t>组织工作</w:t>
            </w:r>
            <w:r w:rsidR="00D52655"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  <w:r w:rsidRPr="005C0A3E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4252" w:type="dxa"/>
            <w:vAlign w:val="center"/>
          </w:tcPr>
          <w:p w:rsidR="008E76B8" w:rsidRPr="005C0A3E" w:rsidRDefault="008E76B8" w:rsidP="00D52655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5C0A3E">
              <w:rPr>
                <w:rFonts w:ascii="仿宋" w:eastAsia="仿宋" w:hAnsi="仿宋" w:cs="仿宋" w:hint="eastAsia"/>
                <w:sz w:val="28"/>
                <w:szCs w:val="28"/>
              </w:rPr>
              <w:t>高度重视此次</w:t>
            </w:r>
            <w:r w:rsidR="00D52655">
              <w:rPr>
                <w:rFonts w:ascii="仿宋" w:eastAsia="仿宋" w:hAnsi="仿宋" w:cs="仿宋" w:hint="eastAsia"/>
                <w:sz w:val="28"/>
                <w:szCs w:val="28"/>
              </w:rPr>
              <w:t>在线教学</w:t>
            </w:r>
            <w:r w:rsidRPr="005C0A3E">
              <w:rPr>
                <w:rFonts w:ascii="仿宋" w:eastAsia="仿宋" w:hAnsi="仿宋" w:cs="仿宋" w:hint="eastAsia"/>
                <w:sz w:val="28"/>
                <w:szCs w:val="28"/>
              </w:rPr>
              <w:t>期中检查，认真组织落实，在检查前完成自查，形成自查报告，提交自查自评量化表和自查报告；检查材料准备充足、充分</w:t>
            </w:r>
          </w:p>
        </w:tc>
        <w:tc>
          <w:tcPr>
            <w:tcW w:w="2410" w:type="dxa"/>
            <w:vAlign w:val="center"/>
          </w:tcPr>
          <w:p w:rsidR="008E76B8" w:rsidRPr="005C0A3E" w:rsidRDefault="00CA4667" w:rsidP="005C0A3E">
            <w:pPr>
              <w:spacing w:line="3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查阅电子版材料</w:t>
            </w:r>
          </w:p>
        </w:tc>
        <w:tc>
          <w:tcPr>
            <w:tcW w:w="3474" w:type="dxa"/>
            <w:vAlign w:val="center"/>
          </w:tcPr>
          <w:p w:rsidR="008E76B8" w:rsidRPr="005C0A3E" w:rsidRDefault="008E76B8" w:rsidP="005C0A3E">
            <w:pPr>
              <w:spacing w:line="48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76B8" w:rsidRPr="005C0A3E" w:rsidRDefault="008E76B8" w:rsidP="005C0A3E">
            <w:pPr>
              <w:spacing w:line="2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8E76B8" w:rsidRPr="00044DEE" w:rsidRDefault="008E76B8" w:rsidP="00447D92">
      <w:pPr>
        <w:jc w:val="left"/>
        <w:rPr>
          <w:rFonts w:ascii="仿宋" w:eastAsia="仿宋" w:hAnsi="仿宋" w:cs="Times New Roman"/>
          <w:sz w:val="28"/>
          <w:szCs w:val="28"/>
        </w:rPr>
      </w:pPr>
    </w:p>
    <w:sectPr w:rsidR="008E76B8" w:rsidRPr="00044DEE" w:rsidSect="002117AF">
      <w:footerReference w:type="default" r:id="rId7"/>
      <w:pgSz w:w="16838" w:h="11906" w:orient="landscape"/>
      <w:pgMar w:top="153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26F" w:rsidRDefault="00E032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326F" w:rsidRDefault="00E032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6B8" w:rsidRDefault="00FF546F">
    <w:pPr>
      <w:pStyle w:val="a4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7E12B2" w:rsidRPr="007E12B2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8E76B8" w:rsidRDefault="008E76B8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26F" w:rsidRDefault="00E032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326F" w:rsidRDefault="00E0326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B0"/>
    <w:rsid w:val="00011089"/>
    <w:rsid w:val="00025DFE"/>
    <w:rsid w:val="00027BFE"/>
    <w:rsid w:val="00044DEE"/>
    <w:rsid w:val="00054C49"/>
    <w:rsid w:val="000557DD"/>
    <w:rsid w:val="00060C74"/>
    <w:rsid w:val="0006307A"/>
    <w:rsid w:val="0008366A"/>
    <w:rsid w:val="000A16EA"/>
    <w:rsid w:val="000A7A4F"/>
    <w:rsid w:val="000C293A"/>
    <w:rsid w:val="000D18CC"/>
    <w:rsid w:val="000E2531"/>
    <w:rsid w:val="000F4886"/>
    <w:rsid w:val="00113F9C"/>
    <w:rsid w:val="00156ED5"/>
    <w:rsid w:val="00163583"/>
    <w:rsid w:val="00194281"/>
    <w:rsid w:val="001A0B6B"/>
    <w:rsid w:val="001A3033"/>
    <w:rsid w:val="001C3CF7"/>
    <w:rsid w:val="001D754C"/>
    <w:rsid w:val="001E160C"/>
    <w:rsid w:val="001E29B1"/>
    <w:rsid w:val="001E6791"/>
    <w:rsid w:val="001F2105"/>
    <w:rsid w:val="001F6C8A"/>
    <w:rsid w:val="002117AF"/>
    <w:rsid w:val="00211C99"/>
    <w:rsid w:val="00225E20"/>
    <w:rsid w:val="00226B37"/>
    <w:rsid w:val="00235EBF"/>
    <w:rsid w:val="00242A1F"/>
    <w:rsid w:val="0024418A"/>
    <w:rsid w:val="0025358B"/>
    <w:rsid w:val="00255B20"/>
    <w:rsid w:val="00274101"/>
    <w:rsid w:val="002803F5"/>
    <w:rsid w:val="002A45A8"/>
    <w:rsid w:val="002C04D0"/>
    <w:rsid w:val="002D401B"/>
    <w:rsid w:val="00302AFA"/>
    <w:rsid w:val="00304AF0"/>
    <w:rsid w:val="00316672"/>
    <w:rsid w:val="00331745"/>
    <w:rsid w:val="00334BB5"/>
    <w:rsid w:val="0033779F"/>
    <w:rsid w:val="00356762"/>
    <w:rsid w:val="00385C98"/>
    <w:rsid w:val="003B6F5E"/>
    <w:rsid w:val="003C1F83"/>
    <w:rsid w:val="003C53E3"/>
    <w:rsid w:val="003D1C4B"/>
    <w:rsid w:val="003D4E94"/>
    <w:rsid w:val="003D6FF5"/>
    <w:rsid w:val="003E547F"/>
    <w:rsid w:val="004222B3"/>
    <w:rsid w:val="00431D3F"/>
    <w:rsid w:val="004343B3"/>
    <w:rsid w:val="00446D24"/>
    <w:rsid w:val="00447D92"/>
    <w:rsid w:val="0045289D"/>
    <w:rsid w:val="00456B88"/>
    <w:rsid w:val="00484B5F"/>
    <w:rsid w:val="00491573"/>
    <w:rsid w:val="00492F09"/>
    <w:rsid w:val="004C0AEA"/>
    <w:rsid w:val="004C36D1"/>
    <w:rsid w:val="004C5551"/>
    <w:rsid w:val="004E0D71"/>
    <w:rsid w:val="004E2197"/>
    <w:rsid w:val="004E4A70"/>
    <w:rsid w:val="00501F14"/>
    <w:rsid w:val="0053151A"/>
    <w:rsid w:val="00531915"/>
    <w:rsid w:val="005319D4"/>
    <w:rsid w:val="0053693E"/>
    <w:rsid w:val="00556167"/>
    <w:rsid w:val="005824A1"/>
    <w:rsid w:val="005945F8"/>
    <w:rsid w:val="00595445"/>
    <w:rsid w:val="005C0A3E"/>
    <w:rsid w:val="005C4B08"/>
    <w:rsid w:val="005E2A6D"/>
    <w:rsid w:val="005E696C"/>
    <w:rsid w:val="005E6C09"/>
    <w:rsid w:val="005F5734"/>
    <w:rsid w:val="006055E3"/>
    <w:rsid w:val="00611FE2"/>
    <w:rsid w:val="006303DB"/>
    <w:rsid w:val="00632831"/>
    <w:rsid w:val="00657459"/>
    <w:rsid w:val="006609BF"/>
    <w:rsid w:val="0067775D"/>
    <w:rsid w:val="0068434C"/>
    <w:rsid w:val="00691DF8"/>
    <w:rsid w:val="00693D11"/>
    <w:rsid w:val="00696A38"/>
    <w:rsid w:val="006976D6"/>
    <w:rsid w:val="006C4F3E"/>
    <w:rsid w:val="006C74DC"/>
    <w:rsid w:val="006D57A2"/>
    <w:rsid w:val="006F4FEE"/>
    <w:rsid w:val="006F751F"/>
    <w:rsid w:val="00710585"/>
    <w:rsid w:val="00730E84"/>
    <w:rsid w:val="007319D7"/>
    <w:rsid w:val="00735E73"/>
    <w:rsid w:val="007461B6"/>
    <w:rsid w:val="007618E0"/>
    <w:rsid w:val="007667AA"/>
    <w:rsid w:val="00766D62"/>
    <w:rsid w:val="0077025B"/>
    <w:rsid w:val="00797E84"/>
    <w:rsid w:val="007A6361"/>
    <w:rsid w:val="007A775F"/>
    <w:rsid w:val="007B1826"/>
    <w:rsid w:val="007C0D84"/>
    <w:rsid w:val="007D04A5"/>
    <w:rsid w:val="007D7FB0"/>
    <w:rsid w:val="007E12B2"/>
    <w:rsid w:val="007E4A65"/>
    <w:rsid w:val="007F5350"/>
    <w:rsid w:val="00802873"/>
    <w:rsid w:val="00805695"/>
    <w:rsid w:val="00815AF7"/>
    <w:rsid w:val="0082060D"/>
    <w:rsid w:val="00826E41"/>
    <w:rsid w:val="0083018E"/>
    <w:rsid w:val="0083664C"/>
    <w:rsid w:val="008447A1"/>
    <w:rsid w:val="00846DD7"/>
    <w:rsid w:val="008509BA"/>
    <w:rsid w:val="00860CC4"/>
    <w:rsid w:val="00870519"/>
    <w:rsid w:val="00870BB1"/>
    <w:rsid w:val="00884209"/>
    <w:rsid w:val="008A06C4"/>
    <w:rsid w:val="008E07BE"/>
    <w:rsid w:val="008E76B8"/>
    <w:rsid w:val="00930628"/>
    <w:rsid w:val="009308F3"/>
    <w:rsid w:val="009545F0"/>
    <w:rsid w:val="009833A8"/>
    <w:rsid w:val="00983E7A"/>
    <w:rsid w:val="009A0C93"/>
    <w:rsid w:val="009A19C9"/>
    <w:rsid w:val="009B63ED"/>
    <w:rsid w:val="009C1765"/>
    <w:rsid w:val="009C3541"/>
    <w:rsid w:val="009D1185"/>
    <w:rsid w:val="009F08FD"/>
    <w:rsid w:val="00A12B65"/>
    <w:rsid w:val="00A2423A"/>
    <w:rsid w:val="00A56476"/>
    <w:rsid w:val="00A56625"/>
    <w:rsid w:val="00A66E74"/>
    <w:rsid w:val="00A749A4"/>
    <w:rsid w:val="00A907B9"/>
    <w:rsid w:val="00A95038"/>
    <w:rsid w:val="00A95A1F"/>
    <w:rsid w:val="00AB3BBC"/>
    <w:rsid w:val="00AC0902"/>
    <w:rsid w:val="00AE33DF"/>
    <w:rsid w:val="00AF4415"/>
    <w:rsid w:val="00B120FF"/>
    <w:rsid w:val="00B20C6B"/>
    <w:rsid w:val="00B25FA0"/>
    <w:rsid w:val="00B2658E"/>
    <w:rsid w:val="00B30DC5"/>
    <w:rsid w:val="00B4035F"/>
    <w:rsid w:val="00B7162D"/>
    <w:rsid w:val="00B72A48"/>
    <w:rsid w:val="00B80D5B"/>
    <w:rsid w:val="00B973EE"/>
    <w:rsid w:val="00BB5554"/>
    <w:rsid w:val="00BC6641"/>
    <w:rsid w:val="00BC72DE"/>
    <w:rsid w:val="00BD2139"/>
    <w:rsid w:val="00BD250A"/>
    <w:rsid w:val="00BD61B0"/>
    <w:rsid w:val="00BE512E"/>
    <w:rsid w:val="00BF156D"/>
    <w:rsid w:val="00BF4564"/>
    <w:rsid w:val="00C04DEF"/>
    <w:rsid w:val="00C0537D"/>
    <w:rsid w:val="00C351BC"/>
    <w:rsid w:val="00C523F6"/>
    <w:rsid w:val="00C62BED"/>
    <w:rsid w:val="00C64A76"/>
    <w:rsid w:val="00C758D3"/>
    <w:rsid w:val="00C77270"/>
    <w:rsid w:val="00C81851"/>
    <w:rsid w:val="00C8340C"/>
    <w:rsid w:val="00C83AF2"/>
    <w:rsid w:val="00CA4667"/>
    <w:rsid w:val="00CC00DF"/>
    <w:rsid w:val="00CC0A2B"/>
    <w:rsid w:val="00CC1C31"/>
    <w:rsid w:val="00CD5C22"/>
    <w:rsid w:val="00CE733E"/>
    <w:rsid w:val="00CF435B"/>
    <w:rsid w:val="00D00863"/>
    <w:rsid w:val="00D01686"/>
    <w:rsid w:val="00D05BDE"/>
    <w:rsid w:val="00D10177"/>
    <w:rsid w:val="00D10464"/>
    <w:rsid w:val="00D10D28"/>
    <w:rsid w:val="00D1309C"/>
    <w:rsid w:val="00D13925"/>
    <w:rsid w:val="00D20BC6"/>
    <w:rsid w:val="00D27EE8"/>
    <w:rsid w:val="00D446A1"/>
    <w:rsid w:val="00D52655"/>
    <w:rsid w:val="00D638C6"/>
    <w:rsid w:val="00D87D48"/>
    <w:rsid w:val="00DA452F"/>
    <w:rsid w:val="00DB06DD"/>
    <w:rsid w:val="00DC6134"/>
    <w:rsid w:val="00DD77FF"/>
    <w:rsid w:val="00DE2C2D"/>
    <w:rsid w:val="00E0326F"/>
    <w:rsid w:val="00E07CA0"/>
    <w:rsid w:val="00E153A2"/>
    <w:rsid w:val="00E27B32"/>
    <w:rsid w:val="00E323F7"/>
    <w:rsid w:val="00E41160"/>
    <w:rsid w:val="00E56249"/>
    <w:rsid w:val="00E72228"/>
    <w:rsid w:val="00E72830"/>
    <w:rsid w:val="00E91067"/>
    <w:rsid w:val="00EA3384"/>
    <w:rsid w:val="00EC4EAC"/>
    <w:rsid w:val="00EC79AC"/>
    <w:rsid w:val="00ED5AF9"/>
    <w:rsid w:val="00EE500A"/>
    <w:rsid w:val="00F31A36"/>
    <w:rsid w:val="00F4702B"/>
    <w:rsid w:val="00F607FF"/>
    <w:rsid w:val="00F722B7"/>
    <w:rsid w:val="00F724A2"/>
    <w:rsid w:val="00F72A0F"/>
    <w:rsid w:val="00F914FC"/>
    <w:rsid w:val="00FA6386"/>
    <w:rsid w:val="00FC69E4"/>
    <w:rsid w:val="00FC7E8B"/>
    <w:rsid w:val="00FD1279"/>
    <w:rsid w:val="00FE2B55"/>
    <w:rsid w:val="00FE5214"/>
    <w:rsid w:val="00FF546F"/>
    <w:rsid w:val="0512387B"/>
    <w:rsid w:val="0F786517"/>
    <w:rsid w:val="71A3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4C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F08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9F08FD"/>
    <w:rPr>
      <w:sz w:val="18"/>
      <w:szCs w:val="18"/>
    </w:rPr>
  </w:style>
  <w:style w:type="paragraph" w:styleId="a4">
    <w:name w:val="footer"/>
    <w:basedOn w:val="a"/>
    <w:link w:val="Char0"/>
    <w:uiPriority w:val="99"/>
    <w:rsid w:val="009F0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F08FD"/>
    <w:rPr>
      <w:sz w:val="18"/>
      <w:szCs w:val="18"/>
    </w:rPr>
  </w:style>
  <w:style w:type="paragraph" w:styleId="a5">
    <w:name w:val="header"/>
    <w:basedOn w:val="a"/>
    <w:link w:val="Char1"/>
    <w:uiPriority w:val="99"/>
    <w:rsid w:val="009F0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9F08FD"/>
    <w:rPr>
      <w:sz w:val="18"/>
      <w:szCs w:val="18"/>
    </w:rPr>
  </w:style>
  <w:style w:type="table" w:styleId="a6">
    <w:name w:val="Table Grid"/>
    <w:basedOn w:val="a1"/>
    <w:uiPriority w:val="99"/>
    <w:rsid w:val="009F08FD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4C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F08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9F08FD"/>
    <w:rPr>
      <w:sz w:val="18"/>
      <w:szCs w:val="18"/>
    </w:rPr>
  </w:style>
  <w:style w:type="paragraph" w:styleId="a4">
    <w:name w:val="footer"/>
    <w:basedOn w:val="a"/>
    <w:link w:val="Char0"/>
    <w:uiPriority w:val="99"/>
    <w:rsid w:val="009F0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F08FD"/>
    <w:rPr>
      <w:sz w:val="18"/>
      <w:szCs w:val="18"/>
    </w:rPr>
  </w:style>
  <w:style w:type="paragraph" w:styleId="a5">
    <w:name w:val="header"/>
    <w:basedOn w:val="a"/>
    <w:link w:val="Char1"/>
    <w:uiPriority w:val="99"/>
    <w:rsid w:val="009F0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9F08FD"/>
    <w:rPr>
      <w:sz w:val="18"/>
      <w:szCs w:val="18"/>
    </w:rPr>
  </w:style>
  <w:style w:type="table" w:styleId="a6">
    <w:name w:val="Table Grid"/>
    <w:basedOn w:val="a1"/>
    <w:uiPriority w:val="99"/>
    <w:rsid w:val="009F08FD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桂林理工大学博文管理学院</dc:title>
  <dc:creator>ly</dc:creator>
  <cp:lastModifiedBy>莫依瞳</cp:lastModifiedBy>
  <cp:revision>9</cp:revision>
  <cp:lastPrinted>2016-11-18T06:13:00Z</cp:lastPrinted>
  <dcterms:created xsi:type="dcterms:W3CDTF">2020-04-22T02:23:00Z</dcterms:created>
  <dcterms:modified xsi:type="dcterms:W3CDTF">2020-04-26T01:44:00Z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