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2021年春</w:t>
      </w:r>
      <w:r>
        <w:rPr>
          <w:rFonts w:hint="eastAsia"/>
          <w:b/>
          <w:bCs/>
          <w:sz w:val="32"/>
          <w:szCs w:val="32"/>
          <w:lang w:eastAsia="zh-CN"/>
        </w:rPr>
        <w:t>形势与政策</w:t>
      </w:r>
      <w:r>
        <w:rPr>
          <w:rFonts w:hint="eastAsia"/>
          <w:b/>
          <w:bCs/>
          <w:sz w:val="32"/>
          <w:szCs w:val="32"/>
          <w:lang w:val="en-US" w:eastAsia="zh-CN"/>
        </w:rPr>
        <w:t>5补考题目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历史是最好的教科书，总是</w:t>
      </w:r>
      <w:r>
        <w:rPr>
          <w:rFonts w:hint="eastAsia"/>
          <w:sz w:val="32"/>
          <w:szCs w:val="32"/>
          <w:lang w:val="en-US" w:eastAsia="zh-Hans"/>
        </w:rPr>
        <w:t>在</w:t>
      </w:r>
      <w:r>
        <w:rPr>
          <w:rFonts w:hint="eastAsia"/>
          <w:sz w:val="32"/>
          <w:szCs w:val="32"/>
          <w:lang w:val="en-US" w:eastAsia="zh-CN"/>
        </w:rPr>
        <w:t>一些特殊年份给人启迪、给人力量。今年是中国共产党建党100周年，百年党史，生动记录了中国共产党从小到大、由弱变强，不断从胜利走向胜利的光辉历程。高校大学生要把学习党史作为一门必修课，学史明理、学史增信、学史崇德、学史力行，从中汲取强大的精神力量，鼓起精神气，奋进新时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请根据以上背景资料并结合自身体会，阐述高校大学生如何提升党史学习教育的针对性、实效性，字数不少于1000字。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紧扣题意，观点正确、思路清晰、要点明确，言之有物。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default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用方格子信笺</w:t>
      </w:r>
      <w:r>
        <w:rPr>
          <w:rFonts w:hint="eastAsia"/>
          <w:b/>
          <w:color w:val="FF0000"/>
          <w:sz w:val="28"/>
          <w:szCs w:val="28"/>
        </w:rPr>
        <w:t>手写</w:t>
      </w:r>
      <w:r>
        <w:rPr>
          <w:rFonts w:hint="eastAsia"/>
          <w:sz w:val="28"/>
          <w:szCs w:val="28"/>
        </w:rPr>
        <w:t>，字迹清晰，卷面整洁，不得抄袭。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default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在标题下方依次写清：</w:t>
      </w:r>
      <w:r>
        <w:rPr>
          <w:rFonts w:hint="eastAsia"/>
          <w:b/>
          <w:color w:val="FF0000"/>
          <w:sz w:val="28"/>
          <w:szCs w:val="28"/>
        </w:rPr>
        <w:t>科目、专业、班级、姓名、学号。</w:t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hint="eastAsia"/>
          <w:sz w:val="28"/>
          <w:szCs w:val="28"/>
          <w:lang w:val="en-US" w:eastAsia="zh-Hans"/>
        </w:rPr>
        <w:t>请</w:t>
      </w:r>
      <w:r>
        <w:rPr>
          <w:rFonts w:hint="default"/>
          <w:b/>
          <w:bCs/>
          <w:color w:val="FF0000"/>
          <w:sz w:val="32"/>
          <w:szCs w:val="32"/>
          <w:lang w:eastAsia="zh-Hans"/>
        </w:rPr>
        <w:t>3</w:t>
      </w:r>
      <w:r>
        <w:rPr>
          <w:rFonts w:hint="eastAsia"/>
          <w:b/>
          <w:bCs/>
          <w:color w:val="FF0000"/>
          <w:sz w:val="32"/>
          <w:szCs w:val="32"/>
          <w:lang w:val="en-US" w:eastAsia="zh-Hans"/>
        </w:rPr>
        <w:t>月</w:t>
      </w:r>
      <w:r>
        <w:rPr>
          <w:rFonts w:hint="default"/>
          <w:b/>
          <w:bCs/>
          <w:color w:val="FF0000"/>
          <w:sz w:val="32"/>
          <w:szCs w:val="32"/>
          <w:lang w:eastAsia="zh-Hans"/>
        </w:rPr>
        <w:t>16</w:t>
      </w:r>
      <w:r>
        <w:rPr>
          <w:rFonts w:hint="eastAsia"/>
          <w:b/>
          <w:bCs/>
          <w:color w:val="FF0000"/>
          <w:sz w:val="32"/>
          <w:szCs w:val="32"/>
          <w:lang w:val="en-US" w:eastAsia="zh-Hans"/>
        </w:rPr>
        <w:t>日</w:t>
      </w:r>
      <w:r>
        <w:rPr>
          <w:rFonts w:hint="default"/>
          <w:b/>
          <w:bCs/>
          <w:color w:val="FF0000"/>
          <w:sz w:val="32"/>
          <w:szCs w:val="32"/>
          <w:lang w:eastAsia="zh-Hans"/>
        </w:rPr>
        <w:t>13</w:t>
      </w:r>
      <w:r>
        <w:rPr>
          <w:rFonts w:hint="eastAsia"/>
          <w:b/>
          <w:bCs/>
          <w:color w:val="FF0000"/>
          <w:sz w:val="32"/>
          <w:szCs w:val="32"/>
          <w:lang w:val="en-US" w:eastAsia="zh-Hans"/>
        </w:rPr>
        <w:t>:</w:t>
      </w:r>
      <w:r>
        <w:rPr>
          <w:rFonts w:hint="default"/>
          <w:b/>
          <w:bCs/>
          <w:color w:val="FF0000"/>
          <w:sz w:val="32"/>
          <w:szCs w:val="32"/>
          <w:lang w:eastAsia="zh-Hans"/>
        </w:rPr>
        <w:t>30-16</w:t>
      </w:r>
      <w:r>
        <w:rPr>
          <w:rFonts w:hint="eastAsia"/>
          <w:b/>
          <w:bCs/>
          <w:color w:val="FF0000"/>
          <w:sz w:val="32"/>
          <w:szCs w:val="32"/>
          <w:lang w:val="en-US" w:eastAsia="zh-Hans"/>
        </w:rPr>
        <w:t>:</w:t>
      </w:r>
      <w:r>
        <w:rPr>
          <w:rFonts w:hint="default"/>
          <w:b/>
          <w:bCs/>
          <w:color w:val="FF0000"/>
          <w:sz w:val="32"/>
          <w:szCs w:val="32"/>
          <w:lang w:eastAsia="zh-Hans"/>
        </w:rPr>
        <w:t>00</w:t>
      </w:r>
      <w:r>
        <w:rPr>
          <w:rFonts w:hint="eastAsia"/>
          <w:b/>
          <w:bCs/>
          <w:color w:val="FF0000"/>
          <w:sz w:val="32"/>
          <w:szCs w:val="32"/>
          <w:lang w:val="en-US" w:eastAsia="zh-Hans"/>
        </w:rPr>
        <w:t>将试卷交到</w:t>
      </w:r>
      <w:r>
        <w:rPr>
          <w:rFonts w:hint="default"/>
          <w:b/>
          <w:bCs/>
          <w:color w:val="FF0000"/>
          <w:sz w:val="32"/>
          <w:szCs w:val="32"/>
          <w:lang w:eastAsia="zh-Hans"/>
        </w:rPr>
        <w:t>3412，</w:t>
      </w:r>
      <w:r>
        <w:rPr>
          <w:rFonts w:hint="eastAsia"/>
          <w:b/>
          <w:bCs/>
          <w:color w:val="FF0000"/>
          <w:sz w:val="32"/>
          <w:szCs w:val="32"/>
          <w:lang w:val="en-US" w:eastAsia="zh-Hans"/>
        </w:rPr>
        <w:t>过期不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收</w:t>
      </w:r>
      <w:r>
        <w:rPr>
          <w:rFonts w:hint="default"/>
          <w:b/>
          <w:bCs/>
          <w:color w:val="FF0000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jc w:val="left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6480F"/>
    <w:rsid w:val="141D5A81"/>
    <w:rsid w:val="22674252"/>
    <w:rsid w:val="26C6480F"/>
    <w:rsid w:val="3BB35BE9"/>
    <w:rsid w:val="4FFF1D4B"/>
    <w:rsid w:val="599FC8CE"/>
    <w:rsid w:val="77E76A4B"/>
    <w:rsid w:val="7DF716B3"/>
    <w:rsid w:val="7FFEBABA"/>
    <w:rsid w:val="A8FF7B95"/>
    <w:rsid w:val="D2FF375D"/>
    <w:rsid w:val="E6DF0029"/>
    <w:rsid w:val="FDF7F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2021-03-04T15:21:00Z</dcterms:created>
  <dc:creator>WPS_1509609040</dc:creator>
  <cp:lastModifiedBy>Administrator</cp:lastModifiedBy>
  <dcterms:modified xsi:type="dcterms:W3CDTF">2021-03-05T04:30:59Z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