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40" w:lineRule="exact"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  <w:lang w:val="en-US" w:eastAsia="zh-CN"/>
        </w:rPr>
        <w:t>2021-2022-1期初</w:t>
      </w:r>
      <w:r>
        <w:rPr>
          <w:rFonts w:ascii="宋体" w:hAnsi="宋体" w:cs="宋体"/>
          <w:b/>
          <w:kern w:val="0"/>
          <w:sz w:val="24"/>
        </w:rPr>
        <w:t>《形势与政策</w:t>
      </w:r>
      <w:r>
        <w:rPr>
          <w:rFonts w:hint="eastAsia" w:ascii="宋体" w:hAnsi="宋体" w:cs="宋体"/>
          <w:b/>
          <w:kern w:val="0"/>
          <w:sz w:val="24"/>
          <w:lang w:val="en-US" w:eastAsia="zh-CN"/>
        </w:rPr>
        <w:t>6</w:t>
      </w:r>
      <w:r>
        <w:rPr>
          <w:rFonts w:ascii="宋体" w:hAnsi="宋体" w:cs="宋体"/>
          <w:b/>
          <w:kern w:val="0"/>
          <w:sz w:val="24"/>
        </w:rPr>
        <w:t>》补考题目</w:t>
      </w:r>
    </w:p>
    <w:p>
      <w:pPr>
        <w:widowControl/>
        <w:spacing w:line="440" w:lineRule="exact"/>
        <w:jc w:val="center"/>
        <w:rPr>
          <w:rFonts w:hint="eastAsia" w:ascii="宋体" w:hAnsi="宋体" w:cs="宋体"/>
          <w:b/>
          <w:kern w:val="0"/>
          <w:sz w:val="24"/>
        </w:rPr>
      </w:pPr>
    </w:p>
    <w:p>
      <w:pPr>
        <w:widowControl/>
        <w:spacing w:line="4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eastAsia="宋体" w:cs="宋体"/>
          <w:sz w:val="24"/>
          <w:szCs w:val="24"/>
        </w:rPr>
        <w:t>“各民族要像石榴籽一样紧紧抱在一起”，这一生动鲜活的比喻已是家喻户晓。铸牢中华民族共同体意识要求我们，不仅要见紧紧抱在一起的一颗颗石榴籽，更要见完整的石榴。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</w:t>
      </w:r>
      <w:r>
        <w:rPr>
          <w:rFonts w:ascii="宋体" w:hAnsi="宋体" w:eastAsia="宋体" w:cs="宋体"/>
          <w:sz w:val="24"/>
          <w:szCs w:val="24"/>
        </w:rPr>
        <w:t>习近平总书记在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今年</w:t>
      </w:r>
      <w:r>
        <w:rPr>
          <w:rFonts w:ascii="宋体" w:hAnsi="宋体" w:eastAsia="宋体" w:cs="宋体"/>
          <w:sz w:val="24"/>
          <w:szCs w:val="24"/>
        </w:rPr>
        <w:t>中央民族工作会议上强调：“铸牢中华民族共同体意识是党的民族工作开创新局面的必然要求，只有顺应时代变化，按照增进共同性的方向改进民族工作，做到共同性和差异性的辩证统一、民族因素和区域因素的有机结合，才能把新时代党的民族工作做好做细做扎实。”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</w:t>
      </w:r>
      <w:r>
        <w:rPr>
          <w:rFonts w:ascii="宋体" w:hAnsi="宋体" w:cs="宋体"/>
          <w:kern w:val="0"/>
          <w:sz w:val="24"/>
        </w:rPr>
        <w:t>请以</w:t>
      </w:r>
      <w:r>
        <w:rPr>
          <w:rFonts w:hint="eastAsia" w:ascii="宋体" w:hAnsi="宋体" w:cs="宋体"/>
          <w:kern w:val="0"/>
          <w:sz w:val="24"/>
          <w:lang w:eastAsia="zh-CN"/>
        </w:rPr>
        <w:t>“</w:t>
      </w:r>
      <w:r>
        <w:rPr>
          <w:rFonts w:ascii="宋体" w:hAnsi="宋体" w:eastAsia="宋体" w:cs="宋体"/>
          <w:sz w:val="24"/>
          <w:szCs w:val="24"/>
        </w:rPr>
        <w:t>铸牢中华民族共同体意识</w:t>
      </w:r>
      <w:r>
        <w:rPr>
          <w:rFonts w:hint="eastAsia" w:ascii="宋体" w:hAnsi="宋体" w:cs="宋体"/>
          <w:kern w:val="0"/>
          <w:sz w:val="24"/>
          <w:lang w:eastAsia="zh-CN"/>
        </w:rPr>
        <w:t>”</w:t>
      </w:r>
      <w:r>
        <w:rPr>
          <w:rFonts w:ascii="宋体" w:hAnsi="宋体" w:cs="宋体"/>
          <w:kern w:val="0"/>
          <w:sz w:val="24"/>
        </w:rPr>
        <w:t>为</w:t>
      </w:r>
      <w:r>
        <w:rPr>
          <w:rFonts w:hint="eastAsia" w:ascii="宋体" w:hAnsi="宋体" w:cs="宋体"/>
          <w:kern w:val="0"/>
          <w:sz w:val="24"/>
          <w:lang w:val="en-US" w:eastAsia="zh-CN"/>
        </w:rPr>
        <w:t>主</w:t>
      </w:r>
      <w:bookmarkStart w:id="0" w:name="_GoBack"/>
      <w:bookmarkEnd w:id="0"/>
      <w:r>
        <w:rPr>
          <w:rFonts w:ascii="宋体" w:hAnsi="宋体" w:cs="宋体"/>
          <w:kern w:val="0"/>
          <w:sz w:val="24"/>
        </w:rPr>
        <w:t>题，</w:t>
      </w:r>
      <w:r>
        <w:rPr>
          <w:rFonts w:hint="eastAsia" w:ascii="宋体" w:hAnsi="宋体" w:cs="宋体"/>
          <w:kern w:val="0"/>
          <w:sz w:val="24"/>
          <w:lang w:val="en-US" w:eastAsia="zh-CN"/>
        </w:rPr>
        <w:t>题目自拟，</w:t>
      </w:r>
      <w:r>
        <w:rPr>
          <w:rFonts w:ascii="宋体" w:hAnsi="宋体" w:cs="宋体"/>
          <w:kern w:val="0"/>
          <w:sz w:val="24"/>
        </w:rPr>
        <w:t>写一篇</w:t>
      </w:r>
      <w:r>
        <w:rPr>
          <w:rFonts w:hint="eastAsia" w:ascii="宋体" w:hAnsi="宋体" w:cs="宋体"/>
          <w:kern w:val="0"/>
          <w:sz w:val="24"/>
          <w:lang w:val="en-US" w:eastAsia="zh-CN"/>
        </w:rPr>
        <w:t>10</w:t>
      </w:r>
      <w:r>
        <w:rPr>
          <w:rFonts w:ascii="宋体" w:hAnsi="宋体" w:cs="宋体"/>
          <w:kern w:val="0"/>
          <w:sz w:val="24"/>
        </w:rPr>
        <w:t>00字以上的文章。</w:t>
      </w:r>
      <w:r>
        <w:rPr>
          <w:rFonts w:ascii="宋体" w:hAnsi="宋体" w:cs="宋体"/>
          <w:kern w:val="0"/>
          <w:sz w:val="24"/>
        </w:rPr>
        <w:br w:type="textWrapping"/>
      </w:r>
      <w:r>
        <w:rPr>
          <w:rFonts w:ascii="宋体" w:hAnsi="宋体" w:cs="宋体"/>
          <w:kern w:val="0"/>
          <w:sz w:val="24"/>
        </w:rPr>
        <w:t>具体要求：</w:t>
      </w:r>
      <w:r>
        <w:rPr>
          <w:rFonts w:ascii="宋体" w:hAnsi="宋体" w:cs="宋体"/>
          <w:kern w:val="0"/>
          <w:sz w:val="24"/>
        </w:rPr>
        <w:br w:type="textWrapping"/>
      </w:r>
      <w:r>
        <w:rPr>
          <w:rFonts w:ascii="宋体" w:hAnsi="宋体" w:cs="宋体"/>
          <w:kern w:val="0"/>
          <w:sz w:val="24"/>
        </w:rPr>
        <w:t>1.所写文章要紧扣主题，观点正确、思路清晰、言之有物。</w:t>
      </w:r>
      <w:r>
        <w:rPr>
          <w:rFonts w:ascii="宋体" w:hAnsi="宋体" w:cs="宋体"/>
          <w:kern w:val="0"/>
          <w:sz w:val="24"/>
        </w:rPr>
        <w:br w:type="textWrapping"/>
      </w:r>
      <w:r>
        <w:rPr>
          <w:rFonts w:ascii="宋体" w:hAnsi="宋体" w:cs="宋体"/>
          <w:kern w:val="0"/>
          <w:sz w:val="24"/>
        </w:rPr>
        <w:t>2.用方格子信笺手写，字迹清晰，卷面整洁，不得抄袭。</w:t>
      </w:r>
      <w:r>
        <w:rPr>
          <w:rFonts w:ascii="宋体" w:hAnsi="宋体" w:cs="宋体"/>
          <w:kern w:val="0"/>
          <w:sz w:val="24"/>
        </w:rPr>
        <w:br w:type="textWrapping"/>
      </w:r>
      <w:r>
        <w:rPr>
          <w:rFonts w:ascii="宋体" w:hAnsi="宋体" w:cs="宋体"/>
          <w:kern w:val="0"/>
          <w:sz w:val="24"/>
        </w:rPr>
        <w:t>3.在标题下方一行依次写清楚：补考科目</w:t>
      </w:r>
      <w:r>
        <w:rPr>
          <w:rFonts w:hint="eastAsia" w:ascii="宋体" w:hAnsi="宋体" w:cs="宋体"/>
          <w:kern w:val="0"/>
          <w:sz w:val="24"/>
          <w:lang w:val="en-US" w:eastAsia="zh-CN"/>
        </w:rPr>
        <w:t>（形势与政策6）</w:t>
      </w:r>
      <w:r>
        <w:rPr>
          <w:rFonts w:ascii="宋体" w:hAnsi="宋体" w:cs="宋体"/>
          <w:kern w:val="0"/>
          <w:sz w:val="24"/>
        </w:rPr>
        <w:t>、专业、班级、姓名、学号。</w:t>
      </w:r>
    </w:p>
    <w:p>
      <w:pPr>
        <w:widowControl/>
        <w:spacing w:line="440" w:lineRule="exact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4.提交要求：</w:t>
      </w:r>
      <w:r>
        <w:rPr>
          <w:rFonts w:hint="eastAsia" w:ascii="宋体" w:hAnsi="宋体" w:cs="宋体"/>
          <w:color w:val="FF0000"/>
          <w:kern w:val="0"/>
          <w:sz w:val="24"/>
          <w:lang w:val="en-US" w:eastAsia="zh-CN"/>
        </w:rPr>
        <w:t>9</w:t>
      </w:r>
      <w:r>
        <w:rPr>
          <w:rFonts w:ascii="宋体" w:hAnsi="宋体" w:cs="宋体"/>
          <w:color w:val="FF0000"/>
          <w:kern w:val="0"/>
          <w:sz w:val="24"/>
        </w:rPr>
        <w:t>月</w:t>
      </w:r>
      <w:r>
        <w:rPr>
          <w:rFonts w:hint="eastAsia" w:ascii="宋体" w:hAnsi="宋体" w:cs="宋体"/>
          <w:color w:val="FF0000"/>
          <w:kern w:val="0"/>
          <w:sz w:val="24"/>
          <w:lang w:val="en-US" w:eastAsia="zh-CN"/>
        </w:rPr>
        <w:t>14</w:t>
      </w:r>
      <w:r>
        <w:rPr>
          <w:rFonts w:hint="eastAsia" w:ascii="宋体" w:hAnsi="宋体" w:cs="宋体"/>
          <w:color w:val="FF0000"/>
          <w:kern w:val="0"/>
          <w:sz w:val="24"/>
        </w:rPr>
        <w:t>日下午1</w:t>
      </w:r>
      <w:r>
        <w:rPr>
          <w:rFonts w:hint="eastAsia" w:ascii="宋体" w:hAnsi="宋体" w:cs="宋体"/>
          <w:color w:val="FF0000"/>
          <w:kern w:val="0"/>
          <w:sz w:val="24"/>
          <w:lang w:val="en-US" w:eastAsia="zh-CN"/>
        </w:rPr>
        <w:t>6</w:t>
      </w:r>
      <w:r>
        <w:rPr>
          <w:rFonts w:hint="eastAsia" w:ascii="宋体" w:hAnsi="宋体" w:cs="宋体"/>
          <w:color w:val="FF0000"/>
          <w:kern w:val="0"/>
          <w:sz w:val="24"/>
        </w:rPr>
        <w:t>:00以前</w:t>
      </w:r>
      <w:r>
        <w:rPr>
          <w:rFonts w:hint="eastAsia" w:ascii="宋体" w:hAnsi="宋体" w:cs="宋体"/>
          <w:kern w:val="0"/>
          <w:sz w:val="24"/>
        </w:rPr>
        <w:t>，</w:t>
      </w:r>
      <w:r>
        <w:rPr>
          <w:rFonts w:hint="eastAsia" w:ascii="宋体" w:hAnsi="宋体" w:cs="宋体"/>
          <w:kern w:val="0"/>
          <w:sz w:val="24"/>
          <w:lang w:val="en-US" w:eastAsia="zh-CN"/>
        </w:rPr>
        <w:t>上班时间</w:t>
      </w:r>
      <w:r>
        <w:rPr>
          <w:rFonts w:hint="eastAsia" w:ascii="宋体" w:hAnsi="宋体" w:cs="宋体"/>
          <w:kern w:val="0"/>
          <w:sz w:val="24"/>
        </w:rPr>
        <w:t>交到3425办公室。</w:t>
      </w:r>
    </w:p>
    <w:p>
      <w:pPr>
        <w:spacing w:line="440" w:lineRule="exact"/>
        <w:rPr>
          <w:rFonts w:hint="eastAsia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7A2BA4"/>
    <w:rsid w:val="17D10FBC"/>
    <w:rsid w:val="197A2BA4"/>
    <w:rsid w:val="53BA745A"/>
    <w:rsid w:val="793466C6"/>
    <w:rsid w:val="7D3A6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2021-08-30T02:08:00Z</dcterms:created>
  <dc:creator>Administrator</dc:creator>
  <cp:lastModifiedBy>Administrator</cp:lastModifiedBy>
  <dcterms:modified xsi:type="dcterms:W3CDTF">2021-08-30T04:35:36Z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98AEB300178F4AE6AA4E9C5C44F6198B</vt:lpwstr>
  </property>
</Properties>
</file>