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“长江雨课堂”智慧教学软件绑定方法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各位领导、老师：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为提高教学质量，后期为大家减轻教学工作手册填写、记录等过程工作量，并有效提高老师们对教学过程的监管，促进智慧教学模式的应用，学校目前已完成了“长江雨课堂”专业版部署，请各位老师、学生尽快在长江雨课堂进行身份认证。认证后，所有课程及选课数据会自动同步，教师可直接应用“长江雨课堂”进行智慧教学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“长江雨课堂”身份绑定方法：</w:t>
      </w:r>
    </w:p>
    <w:p>
      <w:pPr>
        <w:pStyle w:val="20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搜索并关注“长江雨课堂”微信公众号；</w:t>
      </w:r>
    </w:p>
    <w:p>
      <w:pPr>
        <w:pStyle w:val="20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点击公众号底部【更多】-【身份绑定】，选择“南宁理工学院”进入绑定页面；</w:t>
      </w:r>
    </w:p>
    <w:p>
      <w:pPr>
        <w:spacing w:line="360" w:lineRule="auto"/>
        <w:ind w:firstLine="957" w:firstLineChars="399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绑定用户名：教工号\学号；</w:t>
      </w:r>
    </w:p>
    <w:p>
      <w:pPr>
        <w:spacing w:line="360" w:lineRule="auto"/>
        <w:ind w:firstLine="957" w:firstLineChars="399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绑定密码：教工号\学号后6位</w:t>
      </w:r>
    </w:p>
    <w:p>
      <w:pPr>
        <w:spacing w:line="360" w:lineRule="auto"/>
        <w:ind w:firstLine="957" w:firstLineChars="399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注：教工号\学号不足6位的，密码为教工号\学号</w:t>
      </w:r>
    </w:p>
    <w:p>
      <w:pPr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ascii="宋体" w:hAnsi="宋体" w:eastAsia="宋体"/>
          <w:b/>
          <w:color w:val="FF0000"/>
          <w:sz w:val="24"/>
          <w:szCs w:val="24"/>
        </w:rPr>
        <w:t xml:space="preserve"> 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 xml:space="preserve">       </w:t>
      </w:r>
      <w:r>
        <w:rPr>
          <w:rFonts w:ascii="宋体" w:hAnsi="宋体" w:eastAsia="宋体"/>
          <w:b/>
          <w:color w:val="FF0000"/>
          <w:sz w:val="24"/>
          <w:szCs w:val="24"/>
        </w:rPr>
        <w:t xml:space="preserve">    </w:t>
      </w:r>
      <w:r>
        <w:rPr>
          <w:rFonts w:ascii="宋体" w:hAnsi="宋体" w:eastAsia="宋体"/>
          <w:b/>
          <w:color w:val="FF0000"/>
          <w:sz w:val="24"/>
          <w:szCs w:val="24"/>
        </w:rPr>
        <w:drawing>
          <wp:inline distT="0" distB="0" distL="114300" distR="114300">
            <wp:extent cx="1346835" cy="2439670"/>
            <wp:effectExtent l="0" t="0" r="9525" b="13970"/>
            <wp:docPr id="7" name="图片 7" descr="c850b79db653651441f87b249503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850b79db653651441f87b2495034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color w:val="FF0000"/>
          <w:sz w:val="24"/>
          <w:szCs w:val="24"/>
        </w:rPr>
        <w:t xml:space="preserve"> </w:t>
      </w:r>
      <w:bookmarkStart w:id="0" w:name="_GoBack"/>
      <w:bookmarkEnd w:id="0"/>
    </w:p>
    <w:p>
      <w:pPr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sz w:val="24"/>
          <w:szCs w:val="24"/>
        </w:rPr>
        <w:t>注：</w:t>
      </w:r>
      <w:r>
        <w:rPr>
          <w:rFonts w:hint="eastAsia" w:ascii="宋体" w:hAnsi="宋体" w:eastAsia="宋体"/>
          <w:sz w:val="24"/>
          <w:szCs w:val="24"/>
          <w:shd w:val="clear" w:color="auto" w:fill="FFFFFF"/>
        </w:rPr>
        <w:t>关于部分课程中的“旁听生”问题：部分老师的课程中有少部分学生显示为“旁听生”，旁听生为未进行身份认证的同学或已认证但未选课的同学。如学生还未绑定，学生前期的学习数据将无法同步至长江雨课堂，请老师提醒学生尽快完成身份认证。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黑体fal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iti SC Light">
    <w:altName w:val="Calibri"/>
    <w:panose1 w:val="00000000000000000000"/>
    <w:charset w:val="50"/>
    <w:family w:val="auto"/>
    <w:pitch w:val="default"/>
    <w:sig w:usb0="00000000" w:usb1="00000000" w:usb2="00000010" w:usb3="00000000" w:csb0="003E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D94108"/>
    <w:multiLevelType w:val="multilevel"/>
    <w:tmpl w:val="42D94108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9C2"/>
    <w:rsid w:val="00051A79"/>
    <w:rsid w:val="0008330C"/>
    <w:rsid w:val="000E28A7"/>
    <w:rsid w:val="00130B43"/>
    <w:rsid w:val="001668E7"/>
    <w:rsid w:val="001A67DB"/>
    <w:rsid w:val="001E38B0"/>
    <w:rsid w:val="001E696C"/>
    <w:rsid w:val="002049C2"/>
    <w:rsid w:val="002C07A8"/>
    <w:rsid w:val="002E7641"/>
    <w:rsid w:val="00325F28"/>
    <w:rsid w:val="00326E9F"/>
    <w:rsid w:val="00385DFA"/>
    <w:rsid w:val="00386631"/>
    <w:rsid w:val="003F2A73"/>
    <w:rsid w:val="003F6888"/>
    <w:rsid w:val="004201A1"/>
    <w:rsid w:val="0042320B"/>
    <w:rsid w:val="004D08AD"/>
    <w:rsid w:val="004E48B9"/>
    <w:rsid w:val="004F246D"/>
    <w:rsid w:val="00523E7E"/>
    <w:rsid w:val="00593454"/>
    <w:rsid w:val="0061269D"/>
    <w:rsid w:val="00617D8C"/>
    <w:rsid w:val="0063557C"/>
    <w:rsid w:val="00692E3D"/>
    <w:rsid w:val="006F6E7C"/>
    <w:rsid w:val="00762449"/>
    <w:rsid w:val="007703B7"/>
    <w:rsid w:val="008243E1"/>
    <w:rsid w:val="00857385"/>
    <w:rsid w:val="008954D7"/>
    <w:rsid w:val="008A352C"/>
    <w:rsid w:val="008B511B"/>
    <w:rsid w:val="008D483C"/>
    <w:rsid w:val="008D74AB"/>
    <w:rsid w:val="00943C69"/>
    <w:rsid w:val="009930CB"/>
    <w:rsid w:val="009B3460"/>
    <w:rsid w:val="009C63F7"/>
    <w:rsid w:val="009F1357"/>
    <w:rsid w:val="009F3DF2"/>
    <w:rsid w:val="00A53385"/>
    <w:rsid w:val="00B01844"/>
    <w:rsid w:val="00B567C1"/>
    <w:rsid w:val="00B9116D"/>
    <w:rsid w:val="00B917A8"/>
    <w:rsid w:val="00B961EF"/>
    <w:rsid w:val="00BA7B9F"/>
    <w:rsid w:val="00C30723"/>
    <w:rsid w:val="00C30794"/>
    <w:rsid w:val="00CF46CF"/>
    <w:rsid w:val="00D05810"/>
    <w:rsid w:val="00E00792"/>
    <w:rsid w:val="00E820FC"/>
    <w:rsid w:val="00E86FBA"/>
    <w:rsid w:val="00F91195"/>
    <w:rsid w:val="00FA3DE5"/>
    <w:rsid w:val="00FC7100"/>
    <w:rsid w:val="1DBA448C"/>
    <w:rsid w:val="2F7F028C"/>
    <w:rsid w:val="3A7A54BE"/>
    <w:rsid w:val="566418C4"/>
    <w:rsid w:val="621007A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4"/>
    <w:semiHidden/>
    <w:unhideWhenUsed/>
    <w:qFormat/>
    <w:uiPriority w:val="99"/>
    <w:pPr>
      <w:jc w:val="left"/>
    </w:pPr>
  </w:style>
  <w:style w:type="paragraph" w:styleId="7">
    <w:name w:val="Balloon Text"/>
    <w:basedOn w:val="1"/>
    <w:link w:val="21"/>
    <w:semiHidden/>
    <w:unhideWhenUsed/>
    <w:qFormat/>
    <w:uiPriority w:val="99"/>
    <w:rPr>
      <w:rFonts w:ascii="Heiti SC Light" w:eastAsia="Heiti SC Light"/>
      <w:sz w:val="18"/>
      <w:szCs w:val="18"/>
    </w:rPr>
  </w:style>
  <w:style w:type="paragraph" w:styleId="8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annotation subject"/>
    <w:basedOn w:val="6"/>
    <w:next w:val="6"/>
    <w:link w:val="25"/>
    <w:semiHidden/>
    <w:unhideWhenUsed/>
    <w:qFormat/>
    <w:uiPriority w:val="99"/>
    <w:rPr>
      <w:b/>
      <w:bCs/>
    </w:rPr>
  </w:style>
  <w:style w:type="character" w:styleId="13">
    <w:name w:val="FollowedHyperlink"/>
    <w:basedOn w:val="1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6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字符"/>
    <w:basedOn w:val="12"/>
    <w:link w:val="4"/>
    <w:qFormat/>
    <w:uiPriority w:val="9"/>
    <w:rPr>
      <w:b/>
      <w:bCs/>
      <w:sz w:val="32"/>
      <w:szCs w:val="32"/>
    </w:rPr>
  </w:style>
  <w:style w:type="character" w:customStyle="1" w:styleId="19">
    <w:name w:val="标题 4 字符"/>
    <w:basedOn w:val="12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批注框文本 字符"/>
    <w:basedOn w:val="12"/>
    <w:link w:val="7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22">
    <w:name w:val="页眉 字符"/>
    <w:basedOn w:val="12"/>
    <w:link w:val="9"/>
    <w:qFormat/>
    <w:uiPriority w:val="99"/>
    <w:rPr>
      <w:sz w:val="18"/>
      <w:szCs w:val="18"/>
    </w:rPr>
  </w:style>
  <w:style w:type="character" w:customStyle="1" w:styleId="23">
    <w:name w:val="页脚 字符"/>
    <w:basedOn w:val="12"/>
    <w:link w:val="8"/>
    <w:qFormat/>
    <w:uiPriority w:val="99"/>
    <w:rPr>
      <w:sz w:val="18"/>
      <w:szCs w:val="18"/>
    </w:rPr>
  </w:style>
  <w:style w:type="character" w:customStyle="1" w:styleId="24">
    <w:name w:val="批注文字 字符"/>
    <w:basedOn w:val="12"/>
    <w:link w:val="6"/>
    <w:semiHidden/>
    <w:qFormat/>
    <w:uiPriority w:val="99"/>
  </w:style>
  <w:style w:type="character" w:customStyle="1" w:styleId="25">
    <w:name w:val="批注主题 字符"/>
    <w:basedOn w:val="24"/>
    <w:link w:val="10"/>
    <w:semiHidden/>
    <w:qFormat/>
    <w:uiPriority w:val="99"/>
    <w:rPr>
      <w:b/>
      <w:bCs/>
    </w:rPr>
  </w:style>
  <w:style w:type="character" w:customStyle="1" w:styleId="26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7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63</Words>
  <Characters>364</Characters>
  <Lines>3</Lines>
  <Paragraphs>1</Paragraphs>
  <TotalTime>4</TotalTime>
  <ScaleCrop>false</ScaleCrop>
  <LinksUpToDate>false</LinksUpToDate>
  <CharactersWithSpaces>426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2020-12-23T08:50:00Z</dcterms:created>
  <dc:creator>xzg</dc:creator>
  <cp:lastModifiedBy>人淡如菊</cp:lastModifiedBy>
  <dcterms:modified xsi:type="dcterms:W3CDTF">2021-11-02T02:40:51Z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7B4C9F55D0584C248EEE5D408EE2B56E</vt:lpwstr>
  </property>
</Properties>
</file>