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rPr>
        <w:t>2</w:t>
      </w:r>
      <w:r>
        <w:rPr>
          <w:rFonts w:hint="eastAsia" w:ascii="仿宋" w:hAnsi="仿宋" w:eastAsia="仿宋" w:cs="仿宋"/>
          <w:b/>
          <w:bCs/>
          <w:sz w:val="28"/>
          <w:szCs w:val="28"/>
        </w:rPr>
        <w:t>年南宁理工学院</w:t>
      </w:r>
    </w:p>
    <w:p>
      <w:pPr>
        <w:spacing w:line="520" w:lineRule="exact"/>
        <w:ind w:firstLine="562" w:firstLineChars="200"/>
        <w:jc w:val="center"/>
        <w:rPr>
          <w:rFonts w:hint="eastAsia" w:ascii="仿宋" w:hAnsi="仿宋" w:eastAsia="仿宋" w:cs="仿宋"/>
          <w:b/>
          <w:bCs/>
          <w:sz w:val="28"/>
          <w:szCs w:val="28"/>
        </w:rPr>
      </w:pPr>
      <w:bookmarkStart w:id="0" w:name="_GoBack"/>
      <w:r>
        <w:rPr>
          <w:rFonts w:hint="eastAsia" w:ascii="仿宋" w:hAnsi="仿宋" w:eastAsia="仿宋" w:cs="仿宋"/>
          <w:b/>
          <w:bCs/>
          <w:sz w:val="28"/>
          <w:szCs w:val="28"/>
        </w:rPr>
        <w:t>共青团“十佳青年”系列评选活动</w:t>
      </w:r>
      <w:r>
        <w:rPr>
          <w:rFonts w:hint="eastAsia" w:ascii="仿宋" w:hAnsi="仿宋" w:eastAsia="仿宋" w:cs="仿宋"/>
          <w:b/>
          <w:bCs/>
          <w:sz w:val="28"/>
          <w:szCs w:val="28"/>
        </w:rPr>
        <w:t>参选要求</w:t>
      </w:r>
    </w:p>
    <w:bookmarkEnd w:id="0"/>
    <w:p>
      <w:pPr>
        <w:spacing w:line="520" w:lineRule="exact"/>
        <w:ind w:firstLine="562" w:firstLineChars="200"/>
        <w:jc w:val="center"/>
        <w:rPr>
          <w:rFonts w:hint="eastAsia" w:ascii="仿宋" w:hAnsi="仿宋" w:eastAsia="仿宋" w:cs="仿宋"/>
          <w:b/>
          <w:bCs/>
          <w:sz w:val="28"/>
          <w:szCs w:val="28"/>
        </w:rPr>
      </w:pPr>
    </w:p>
    <w:p>
      <w:pPr>
        <w:spacing w:line="520" w:lineRule="exact"/>
        <w:ind w:left="561" w:leftChars="267"/>
        <w:rPr>
          <w:rFonts w:ascii="仿宋" w:hAnsi="仿宋" w:eastAsia="仿宋" w:cs="仿宋"/>
          <w:b/>
          <w:bCs/>
          <w:sz w:val="28"/>
          <w:szCs w:val="28"/>
        </w:rPr>
      </w:pPr>
      <w:r>
        <w:rPr>
          <w:rFonts w:hint="eastAsia" w:ascii="仿宋" w:hAnsi="仿宋" w:eastAsia="仿宋" w:cs="仿宋"/>
          <w:b/>
          <w:bCs/>
          <w:sz w:val="28"/>
          <w:szCs w:val="28"/>
        </w:rPr>
        <w:t>十佳青年先锋——青年社会实践先锋参选要求</w:t>
      </w:r>
    </w:p>
    <w:p>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1.参与评选的青年学子应具有良好的道德品质，热爱祖国，拥护党的基本路线，积极参与我校开展的各级各类社会实践活动。</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2.有良好的道德修养和奉献精神，参加暑期“三下乡”，并获得校级、市级及以上证书者优先推荐。</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3.学业成绩良好，积极参加科研活动和社会实践活动，年度没有挂科课目。</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4.社会实践事迹突出，在社会上获得媒体报道，为学校赢得良好社会声誉者优先。</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5.认真参加2021</w:t>
      </w:r>
      <w:r>
        <w:rPr>
          <w:rFonts w:hint="eastAsia" w:ascii="仿宋" w:hAnsi="仿宋" w:eastAsia="仿宋" w:cs="仿宋"/>
          <w:sz w:val="28"/>
          <w:szCs w:val="28"/>
          <w:lang w:val="en-US" w:eastAsia="zh-CN"/>
        </w:rPr>
        <w:t>-2022学</w:t>
      </w:r>
      <w:r>
        <w:rPr>
          <w:rFonts w:hint="eastAsia" w:ascii="仿宋" w:hAnsi="仿宋" w:eastAsia="仿宋" w:cs="仿宋"/>
          <w:sz w:val="28"/>
          <w:szCs w:val="28"/>
        </w:rPr>
        <w:t>年青年大学习网上主题团课。</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6.参与评选的青年学子需要上交社会实践证明，出具活动照片、影像资料等参与活动的佐证资料。</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参与评选的青年学子需要填写《南宁理工学院“十佳青年先锋”系列评选申报表》（附件一）并上交纸质版材料(个人获奖证书，期末成绩及第二课堂成绩证明，参加社会实践活动情况证明)到各二级学院分团委组织部。</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十佳青年先锋——青年志愿服务先锋相关要求</w:t>
      </w:r>
    </w:p>
    <w:p>
      <w:pPr>
        <w:spacing w:line="520" w:lineRule="exact"/>
        <w:ind w:firstLine="560" w:firstLineChars="200"/>
        <w:rPr>
          <w:rFonts w:ascii="仿宋" w:hAnsi="仿宋" w:eastAsia="仿宋" w:cs="仿宋"/>
          <w:sz w:val="28"/>
          <w:szCs w:val="28"/>
        </w:rPr>
      </w:pPr>
      <w:r>
        <w:rPr>
          <w:rFonts w:hint="eastAsia" w:ascii="宋体" w:hAnsi="宋体" w:eastAsia="仿宋" w:cs="Times New Roman"/>
          <w:sz w:val="28"/>
          <w:szCs w:val="28"/>
        </w:rPr>
        <w:t>1.</w:t>
      </w:r>
      <w:r>
        <w:rPr>
          <w:rFonts w:hint="eastAsia" w:ascii="仿宋" w:hAnsi="仿宋" w:eastAsia="仿宋" w:cs="仿宋"/>
          <w:sz w:val="28"/>
          <w:szCs w:val="28"/>
        </w:rPr>
        <w:t>坚持正确的政治方向，思想上和行动上时刻与上级党(团)组织保持一致，积极拥护党的基本路线、方针和政策。</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学习成绩优秀，必修课和专业选修课无挂科。</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热心志愿服务事业，模范遵守青年志愿者行为规范，未受过任何处分。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积极学习党团知识，完成青年大学习。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5.志愿服务事迹突出，在社会上获得媒体报道，为学校赢得良好社会声誉者优先；组织志愿活动，作为负责人者优先；在防疫期间做过志愿者、参加公益竞赛并获得奖项的优先。</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6.在广西志愿服务网注册成为志愿者，并经常性参加志愿服务，每年的志愿服务时间在48个小时或以上。</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7.参与评选的青年学子需提交个人大学期间所获志愿服务校级及以上证书、奖项。</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w:t>
      </w:r>
      <w:r>
        <w:rPr>
          <w:rFonts w:hint="eastAsia" w:ascii="仿宋" w:hAnsi="仿宋" w:eastAsia="仿宋" w:cs="仿宋"/>
          <w:sz w:val="28"/>
          <w:szCs w:val="28"/>
        </w:rPr>
        <w:t>参与评选的青年学子需填写《南宁理工学院“十佳青年先锋”系列评选申报表》（附件一）参与志愿服务事迹材料，并上交纸质版材料(个人获奖证书、奖项及第二课堂成绩证明。)到各二级学院分团委组织部。</w:t>
      </w:r>
    </w:p>
    <w:p>
      <w:pPr>
        <w:spacing w:line="520" w:lineRule="exact"/>
        <w:ind w:firstLine="560" w:firstLineChars="200"/>
        <w:rPr>
          <w:rFonts w:ascii="仿宋" w:hAnsi="仿宋" w:eastAsia="仿宋" w:cs="仿宋"/>
          <w:sz w:val="28"/>
          <w:szCs w:val="28"/>
        </w:rPr>
      </w:pPr>
    </w:p>
    <w:p>
      <w:pPr>
        <w:spacing w:line="520" w:lineRule="exact"/>
        <w:ind w:left="561" w:leftChars="267"/>
        <w:rPr>
          <w:rFonts w:ascii="仿宋" w:hAnsi="仿宋" w:eastAsia="仿宋" w:cs="仿宋"/>
          <w:b/>
          <w:bCs/>
          <w:sz w:val="28"/>
          <w:szCs w:val="28"/>
        </w:rPr>
      </w:pPr>
      <w:r>
        <w:rPr>
          <w:rFonts w:hint="eastAsia" w:ascii="仿宋" w:hAnsi="仿宋" w:eastAsia="仿宋" w:cs="仿宋"/>
          <w:b/>
          <w:bCs/>
          <w:sz w:val="28"/>
          <w:szCs w:val="28"/>
        </w:rPr>
        <w:t>十佳青年先锋——青年学习先锋相关要求</w:t>
      </w:r>
    </w:p>
    <w:p>
      <w:pPr>
        <w:spacing w:line="520" w:lineRule="exact"/>
        <w:ind w:firstLine="560" w:firstLineChars="200"/>
        <w:rPr>
          <w:rFonts w:ascii="仿宋" w:hAnsi="仿宋" w:eastAsia="仿宋" w:cs="仿宋"/>
          <w:sz w:val="28"/>
          <w:szCs w:val="28"/>
        </w:rPr>
      </w:pPr>
      <w:r>
        <w:rPr>
          <w:rFonts w:hint="eastAsia" w:ascii="宋体" w:hAnsi="宋体" w:eastAsia="仿宋" w:cs="Times New Roman"/>
          <w:sz w:val="28"/>
          <w:szCs w:val="28"/>
        </w:rPr>
        <w:t>1.具有良好的政治素质。坚持四项基本原则,热爱社会主义祖国。</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学习成绩突出，必修课和专业选修课无挂科，专业课程排名需排在前5名，学习严谨求实，勇于创新，奋发进取。</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生活上艰苦朴素，为人真诚，遵纪守法，未受过任何处分。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积极带头参与青年大学习，202</w:t>
      </w:r>
      <w:r>
        <w:rPr>
          <w:rFonts w:ascii="仿宋" w:hAnsi="仿宋" w:eastAsia="仿宋" w:cs="仿宋"/>
          <w:sz w:val="28"/>
          <w:szCs w:val="28"/>
        </w:rPr>
        <w:t>1</w:t>
      </w:r>
      <w:r>
        <w:rPr>
          <w:rFonts w:hint="eastAsia" w:ascii="仿宋" w:hAnsi="仿宋" w:eastAsia="仿宋" w:cs="仿宋"/>
          <w:sz w:val="28"/>
          <w:szCs w:val="28"/>
        </w:rPr>
        <w:t>年度青年大学习网上主题团课参与率90%及以上。</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5.善于与老师、辅导员协作，有一定的组织管理能力。担任过班干（学习委员）、团干或其他管理工作。</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6.获得校级一等奖学金或者在参加学科竞赛时获得校级及以上证书、奖项者优先推荐。</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7.参与评选的青年学子需提交个人大学期间所获校级及以上证书、奖项，每学期期末考试成绩、专业课程排名以及到梦空间素拓分数(</w:t>
      </w:r>
      <w:r>
        <w:rPr>
          <w:rFonts w:ascii="仿宋" w:hAnsi="仿宋" w:eastAsia="仿宋" w:cs="仿宋"/>
          <w:sz w:val="28"/>
          <w:szCs w:val="28"/>
        </w:rPr>
        <w:t>19</w:t>
      </w:r>
      <w:r>
        <w:rPr>
          <w:rFonts w:hint="eastAsia" w:ascii="仿宋" w:hAnsi="仿宋" w:eastAsia="仿宋" w:cs="仿宋"/>
          <w:sz w:val="28"/>
          <w:szCs w:val="28"/>
        </w:rPr>
        <w:t>、</w:t>
      </w:r>
      <w:r>
        <w:rPr>
          <w:rFonts w:ascii="仿宋" w:hAnsi="仿宋" w:eastAsia="仿宋" w:cs="仿宋"/>
          <w:sz w:val="28"/>
          <w:szCs w:val="28"/>
        </w:rPr>
        <w:t>20</w:t>
      </w:r>
      <w:r>
        <w:rPr>
          <w:rFonts w:hint="eastAsia" w:ascii="仿宋" w:hAnsi="仿宋" w:eastAsia="仿宋" w:cs="仿宋"/>
          <w:sz w:val="28"/>
          <w:szCs w:val="28"/>
        </w:rPr>
        <w:t>级</w:t>
      </w:r>
      <w:r>
        <w:rPr>
          <w:rFonts w:ascii="仿宋" w:hAnsi="仿宋" w:eastAsia="仿宋" w:cs="仿宋"/>
          <w:sz w:val="28"/>
          <w:szCs w:val="28"/>
        </w:rPr>
        <w:t>)</w:t>
      </w:r>
    </w:p>
    <w:p>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8</w:t>
      </w:r>
      <w:r>
        <w:rPr>
          <w:rFonts w:ascii="仿宋" w:hAnsi="仿宋" w:eastAsia="仿宋" w:cs="仿宋"/>
          <w:sz w:val="28"/>
          <w:szCs w:val="28"/>
        </w:rPr>
        <w:t>.</w:t>
      </w:r>
      <w:r>
        <w:rPr>
          <w:rFonts w:hint="eastAsia" w:ascii="仿宋" w:hAnsi="仿宋" w:eastAsia="仿宋" w:cs="仿宋"/>
          <w:sz w:val="28"/>
          <w:szCs w:val="28"/>
        </w:rPr>
        <w:t>参与评选的青年学子需填写《南宁理工学院“十佳青年先锋”系列评选申报表》（附件一）获得校级一等奖学金以及参加学科竞赛事迹材料，并上交纸质版材料(个人获奖证书，期末成绩，专业课程排名以及第二课堂成绩证明，担任过班干（学习委员）、团干或其他管理工作情况证明)到各二级学院分团委组织部。</w:t>
      </w:r>
    </w:p>
    <w:p>
      <w:pPr>
        <w:spacing w:line="520" w:lineRule="exact"/>
        <w:ind w:left="561" w:leftChars="267"/>
        <w:rPr>
          <w:rFonts w:ascii="仿宋" w:hAnsi="仿宋" w:eastAsia="仿宋" w:cs="仿宋"/>
          <w:b/>
          <w:bCs/>
          <w:sz w:val="28"/>
          <w:szCs w:val="28"/>
        </w:rPr>
      </w:pPr>
      <w:r>
        <w:rPr>
          <w:rFonts w:hint="eastAsia" w:ascii="仿宋" w:hAnsi="仿宋" w:eastAsia="仿宋" w:cs="仿宋"/>
          <w:b/>
          <w:bCs/>
          <w:sz w:val="28"/>
          <w:szCs w:val="28"/>
        </w:rPr>
        <w:t>十佳青年先锋——青年文体先锋相关要求</w:t>
      </w:r>
    </w:p>
    <w:p>
      <w:pPr>
        <w:spacing w:line="520" w:lineRule="exact"/>
        <w:ind w:firstLine="560" w:firstLineChars="200"/>
        <w:rPr>
          <w:rFonts w:ascii="仿宋" w:hAnsi="仿宋" w:eastAsia="仿宋" w:cs="仿宋"/>
          <w:sz w:val="28"/>
          <w:szCs w:val="28"/>
        </w:rPr>
      </w:pPr>
      <w:r>
        <w:rPr>
          <w:rFonts w:hint="eastAsia" w:ascii="宋体" w:hAnsi="宋体" w:eastAsia="仿宋" w:cs="Times New Roman"/>
          <w:sz w:val="28"/>
          <w:szCs w:val="28"/>
        </w:rPr>
        <w:t>1.深入贯彻落实习近平新时代中国特色社会主义思想，积极践行社会主义核心价值观，遵纪守法，品格高尚。</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学习成绩优秀（无挂科），工作本领过硬，善于创新创造，继承和发扬艰苦奋斗精神，在本职岗位上取得突出业绩，能够发挥模范带头作用。</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生活上艰苦朴素，为人真诚，遵纪守法，未受过任何处分。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积极学习党团知识，完成青年大学习。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5.积极参加校园文化活动(在大型文艺演出、文艺竞赛中表现优异者和担任校园艺术团、广播台等文化文艺类学生组织主要干部，且工作扎实、成绩突出者优先推荐)。</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6.参与评选的青年学子需提交个人大学期间所获校级、市级及以上证书、奖项，每学期期末考试成绩及到梦空间素拓分数(</w:t>
      </w:r>
      <w:r>
        <w:rPr>
          <w:rFonts w:ascii="仿宋" w:hAnsi="仿宋" w:eastAsia="仿宋" w:cs="仿宋"/>
          <w:sz w:val="28"/>
          <w:szCs w:val="28"/>
        </w:rPr>
        <w:t>19</w:t>
      </w:r>
      <w:r>
        <w:rPr>
          <w:rFonts w:hint="eastAsia" w:ascii="仿宋" w:hAnsi="仿宋" w:eastAsia="仿宋" w:cs="仿宋"/>
          <w:sz w:val="28"/>
          <w:szCs w:val="28"/>
        </w:rPr>
        <w:t>、</w:t>
      </w:r>
      <w:r>
        <w:rPr>
          <w:rFonts w:ascii="仿宋" w:hAnsi="仿宋" w:eastAsia="仿宋" w:cs="仿宋"/>
          <w:sz w:val="28"/>
          <w:szCs w:val="28"/>
        </w:rPr>
        <w:t>20</w:t>
      </w:r>
      <w:r>
        <w:rPr>
          <w:rFonts w:hint="eastAsia" w:ascii="仿宋" w:hAnsi="仿宋" w:eastAsia="仿宋" w:cs="仿宋"/>
          <w:sz w:val="28"/>
          <w:szCs w:val="28"/>
        </w:rPr>
        <w:t>级</w:t>
      </w:r>
      <w:r>
        <w:rPr>
          <w:rFonts w:ascii="仿宋" w:hAnsi="仿宋" w:eastAsia="仿宋" w:cs="仿宋"/>
          <w:sz w:val="28"/>
          <w:szCs w:val="28"/>
        </w:rPr>
        <w:t>)</w:t>
      </w:r>
      <w:r>
        <w:rPr>
          <w:rFonts w:hint="eastAsia" w:ascii="仿宋" w:hAnsi="仿宋" w:eastAsia="仿宋" w:cs="仿宋"/>
          <w:sz w:val="28"/>
          <w:szCs w:val="28"/>
        </w:rPr>
        <w:t>。</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w:t>
      </w:r>
      <w:r>
        <w:rPr>
          <w:rFonts w:hint="eastAsia" w:ascii="仿宋" w:hAnsi="仿宋" w:eastAsia="仿宋" w:cs="仿宋"/>
          <w:sz w:val="28"/>
          <w:szCs w:val="28"/>
        </w:rPr>
        <w:t>参与评选的青年学子需填写《南宁理工学院“十佳青年先锋”系列评选申报表》（附件一）参加校园文化活动或代表学校参加各项活动事迹材料，并上交纸质版材料(个人获奖证书，期末成绩及第二课堂成绩证明，参加校园文化活动或代表学校参加各项活动以及在组织担任职务情况证明)到各二级学院分团委组织部。</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十佳青年先锋——青年宣传先锋相关要求</w:t>
      </w:r>
    </w:p>
    <w:p>
      <w:pPr>
        <w:spacing w:line="520" w:lineRule="exact"/>
        <w:ind w:firstLine="560" w:firstLineChars="200"/>
        <w:rPr>
          <w:rFonts w:ascii="仿宋" w:hAnsi="仿宋" w:eastAsia="仿宋" w:cs="仿宋"/>
          <w:sz w:val="28"/>
          <w:szCs w:val="28"/>
        </w:rPr>
      </w:pPr>
      <w:r>
        <w:rPr>
          <w:rFonts w:hint="eastAsia" w:ascii="宋体" w:hAnsi="宋体" w:eastAsia="仿宋" w:cs="Times New Roman"/>
          <w:sz w:val="28"/>
          <w:szCs w:val="28"/>
        </w:rPr>
        <w:t>1.深入贯彻落实习近平新时代中国特色社会主义思想，牢固树立“四个意识”，坚定“四个自信”，坚决做到“两个维护”。</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热爱生活,勤奋学习,各门课程成绩优异无挂科，工作能力过硬。</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积极践行社会主义核心价值观，遵纪守法，品格高尚，没有受过处分。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积极在各大青年平台报道宣传本校校园文化，为学校赢得良好社会声誉。</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5.积极学习党团知识，积极完成青年大学习。</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6.在“中青网”等各项平台投稿发表宣传本校文化特色、青年学子事迹稿件3篇以上者优先推荐。</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7.在积极宣传本校文化特色的同时，还获得校级及市级以上优秀报道宣传证书、奖项者优先推荐。</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8.参与评选的青年学子需提交个人大学期间所获校级及以上证书、奖项，每学期期末考试成绩以及到梦空间素拓分数(</w:t>
      </w:r>
      <w:r>
        <w:rPr>
          <w:rFonts w:ascii="仿宋" w:hAnsi="仿宋" w:eastAsia="仿宋" w:cs="仿宋"/>
          <w:sz w:val="28"/>
          <w:szCs w:val="28"/>
        </w:rPr>
        <w:t>19</w:t>
      </w:r>
      <w:r>
        <w:rPr>
          <w:rFonts w:hint="eastAsia" w:ascii="仿宋" w:hAnsi="仿宋" w:eastAsia="仿宋" w:cs="仿宋"/>
          <w:sz w:val="28"/>
          <w:szCs w:val="28"/>
        </w:rPr>
        <w:t>、</w:t>
      </w:r>
      <w:r>
        <w:rPr>
          <w:rFonts w:ascii="仿宋" w:hAnsi="仿宋" w:eastAsia="仿宋" w:cs="仿宋"/>
          <w:sz w:val="28"/>
          <w:szCs w:val="28"/>
        </w:rPr>
        <w:t>20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21</w:t>
      </w:r>
      <w:r>
        <w:rPr>
          <w:rFonts w:hint="eastAsia" w:ascii="仿宋" w:hAnsi="仿宋" w:eastAsia="仿宋" w:cs="仿宋"/>
          <w:sz w:val="28"/>
          <w:szCs w:val="28"/>
        </w:rPr>
        <w:t>级</w:t>
      </w:r>
      <w:r>
        <w:rPr>
          <w:rFonts w:ascii="仿宋" w:hAnsi="仿宋" w:eastAsia="仿宋" w:cs="仿宋"/>
          <w:sz w:val="28"/>
          <w:szCs w:val="28"/>
        </w:rPr>
        <w:t>)</w:t>
      </w:r>
      <w:r>
        <w:rPr>
          <w:rFonts w:hint="eastAsia" w:ascii="仿宋" w:hAnsi="仿宋" w:eastAsia="仿宋" w:cs="仿宋"/>
          <w:sz w:val="28"/>
          <w:szCs w:val="28"/>
        </w:rPr>
        <w:t>。</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ascii="仿宋" w:hAnsi="仿宋" w:eastAsia="仿宋" w:cs="仿宋"/>
          <w:sz w:val="28"/>
          <w:szCs w:val="28"/>
        </w:rPr>
        <w:t>.</w:t>
      </w:r>
      <w:r>
        <w:rPr>
          <w:rFonts w:hint="eastAsia" w:ascii="仿宋" w:hAnsi="仿宋" w:eastAsia="仿宋" w:cs="仿宋"/>
          <w:sz w:val="28"/>
          <w:szCs w:val="28"/>
        </w:rPr>
        <w:t>参与评选的青年学子需填写《南宁理工学院“十佳青年先锋”系列评选申报表》（附件一）宣传本校文化特色稿件，“中青网”投稿发表材料，并上交纸质版材料(个人获奖证书，发表稿件证明，期末成绩以及第二课堂成绩证明)到各二级学院分团委组织部。</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十佳青年</w:t>
      </w:r>
      <w:r>
        <w:rPr>
          <w:rFonts w:hint="eastAsia" w:ascii="仿宋" w:hAnsi="仿宋" w:eastAsia="仿宋" w:cs="仿宋"/>
          <w:b/>
          <w:bCs/>
          <w:sz w:val="28"/>
          <w:szCs w:val="28"/>
          <w:lang w:val="en-US" w:eastAsia="zh-CN"/>
        </w:rPr>
        <w:t>先进个人</w:t>
      </w:r>
      <w:r>
        <w:rPr>
          <w:rFonts w:hint="eastAsia" w:ascii="仿宋" w:hAnsi="仿宋" w:eastAsia="仿宋" w:cs="仿宋"/>
          <w:b/>
          <w:bCs/>
          <w:sz w:val="28"/>
          <w:szCs w:val="28"/>
        </w:rPr>
        <w:t>——青年</w:t>
      </w:r>
      <w:r>
        <w:rPr>
          <w:rFonts w:hint="eastAsia" w:ascii="仿宋" w:hAnsi="仿宋" w:eastAsia="仿宋" w:cs="仿宋"/>
          <w:b/>
          <w:bCs/>
          <w:sz w:val="28"/>
          <w:szCs w:val="28"/>
          <w:lang w:val="en-US" w:eastAsia="zh-CN"/>
        </w:rPr>
        <w:t>抗疫志愿先进个人相关</w:t>
      </w:r>
      <w:r>
        <w:rPr>
          <w:rFonts w:hint="eastAsia" w:ascii="仿宋" w:hAnsi="仿宋" w:eastAsia="仿宋" w:cs="仿宋"/>
          <w:b/>
          <w:bCs/>
          <w:sz w:val="28"/>
          <w:szCs w:val="28"/>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具有良好的</w:t>
      </w:r>
      <w:r>
        <w:rPr>
          <w:rFonts w:hint="eastAsia" w:ascii="仿宋" w:hAnsi="仿宋" w:eastAsia="仿宋" w:cs="仿宋"/>
          <w:sz w:val="28"/>
          <w:szCs w:val="28"/>
          <w:lang w:val="en-US" w:eastAsia="zh-CN"/>
        </w:rPr>
        <w:t>思想</w:t>
      </w:r>
      <w:r>
        <w:rPr>
          <w:rFonts w:hint="eastAsia" w:ascii="仿宋" w:hAnsi="仿宋" w:eastAsia="仿宋" w:cs="仿宋"/>
          <w:sz w:val="28"/>
          <w:szCs w:val="28"/>
        </w:rPr>
        <w:t>道德品质，积极参与</w:t>
      </w:r>
      <w:r>
        <w:rPr>
          <w:rFonts w:hint="eastAsia" w:ascii="仿宋" w:hAnsi="仿宋" w:eastAsia="仿宋" w:cs="仿宋"/>
          <w:sz w:val="28"/>
          <w:szCs w:val="28"/>
          <w:lang w:val="en-US" w:eastAsia="zh-CN"/>
        </w:rPr>
        <w:t>学校组织</w:t>
      </w:r>
      <w:r>
        <w:rPr>
          <w:rFonts w:hint="eastAsia" w:ascii="仿宋" w:hAnsi="仿宋" w:eastAsia="仿宋" w:cs="仿宋"/>
          <w:sz w:val="28"/>
          <w:szCs w:val="28"/>
        </w:rPr>
        <w:t>的各类</w:t>
      </w:r>
      <w:r>
        <w:rPr>
          <w:rFonts w:hint="eastAsia" w:ascii="仿宋" w:hAnsi="仿宋" w:eastAsia="仿宋" w:cs="仿宋"/>
          <w:sz w:val="28"/>
          <w:szCs w:val="28"/>
          <w:lang w:val="en-US" w:eastAsia="zh-CN"/>
        </w:rPr>
        <w:t>志愿者服务</w:t>
      </w:r>
      <w:r>
        <w:rPr>
          <w:rFonts w:hint="eastAsia" w:ascii="仿宋" w:hAnsi="仿宋" w:eastAsia="仿宋" w:cs="仿宋"/>
          <w:sz w:val="28"/>
          <w:szCs w:val="28"/>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i w:val="0"/>
          <w:iCs w:val="0"/>
          <w:caps w:val="0"/>
          <w:color w:val="121212"/>
          <w:spacing w:val="0"/>
          <w:sz w:val="28"/>
          <w:szCs w:val="28"/>
          <w:shd w:val="clear" w:fill="FFFFFF"/>
          <w:lang w:val="en-US" w:eastAsia="zh-CN"/>
        </w:rPr>
        <w:t>2.</w:t>
      </w:r>
      <w:r>
        <w:rPr>
          <w:rFonts w:hint="eastAsia" w:ascii="仿宋" w:hAnsi="仿宋" w:eastAsia="仿宋" w:cs="仿宋"/>
          <w:i w:val="0"/>
          <w:iCs w:val="0"/>
          <w:caps w:val="0"/>
          <w:color w:val="121212"/>
          <w:spacing w:val="0"/>
          <w:sz w:val="28"/>
          <w:szCs w:val="28"/>
          <w:shd w:val="clear" w:fill="FFFFFF"/>
        </w:rPr>
        <w:t>积极响应党中央号召，不惧艰险、不讲条件</w:t>
      </w:r>
      <w:r>
        <w:rPr>
          <w:rFonts w:hint="eastAsia" w:ascii="仿宋" w:hAnsi="仿宋" w:eastAsia="仿宋" w:cs="仿宋"/>
          <w:i w:val="0"/>
          <w:iCs w:val="0"/>
          <w:caps w:val="0"/>
          <w:color w:val="121212"/>
          <w:spacing w:val="0"/>
          <w:sz w:val="28"/>
          <w:szCs w:val="28"/>
          <w:shd w:val="clear" w:fill="FFFFFF"/>
          <w:lang w:eastAsia="zh-CN"/>
        </w:rPr>
        <w:t>，</w:t>
      </w:r>
      <w:r>
        <w:rPr>
          <w:rFonts w:hint="eastAsia" w:ascii="仿宋" w:hAnsi="仿宋" w:eastAsia="仿宋" w:cs="仿宋"/>
          <w:i w:val="0"/>
          <w:iCs w:val="0"/>
          <w:caps w:val="0"/>
          <w:color w:val="121212"/>
          <w:spacing w:val="0"/>
          <w:sz w:val="28"/>
          <w:szCs w:val="28"/>
          <w:shd w:val="clear" w:fill="FFFFFF"/>
          <w:lang w:val="en-US" w:eastAsia="zh-CN"/>
        </w:rPr>
        <w:t>在寒假百色疫情爆发期间</w:t>
      </w:r>
      <w:r>
        <w:rPr>
          <w:rFonts w:hint="eastAsia" w:ascii="仿宋" w:hAnsi="仿宋" w:eastAsia="仿宋" w:cs="仿宋"/>
          <w:i w:val="0"/>
          <w:iCs w:val="0"/>
          <w:caps w:val="0"/>
          <w:color w:val="121212"/>
          <w:spacing w:val="0"/>
          <w:sz w:val="28"/>
          <w:szCs w:val="28"/>
          <w:shd w:val="clear" w:fill="FFFFFF"/>
        </w:rPr>
        <w:t>主动请战</w:t>
      </w:r>
      <w:r>
        <w:rPr>
          <w:rFonts w:hint="eastAsia" w:ascii="仿宋" w:hAnsi="仿宋" w:eastAsia="仿宋" w:cs="仿宋"/>
          <w:i w:val="0"/>
          <w:iCs w:val="0"/>
          <w:caps w:val="0"/>
          <w:color w:val="121212"/>
          <w:spacing w:val="0"/>
          <w:sz w:val="28"/>
          <w:szCs w:val="28"/>
          <w:shd w:val="clear" w:fill="FFFFFF"/>
          <w:lang w:val="en-US" w:eastAsia="zh-CN"/>
        </w:rPr>
        <w:t>奔赴疫情爆发志愿前线者优先推荐。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.有良好的道德修养和奉献精神，遵守青年志愿者行为规范</w:t>
      </w:r>
      <w:r>
        <w:rPr>
          <w:rFonts w:hint="eastAsia" w:ascii="仿宋" w:hAnsi="仿宋" w:eastAsia="仿宋" w:cs="仿宋"/>
          <w:sz w:val="28"/>
          <w:szCs w:val="28"/>
          <w:lang w:eastAsia="zh-CN"/>
        </w:rPr>
        <w:t>，</w:t>
      </w:r>
      <w:r>
        <w:rPr>
          <w:rFonts w:hint="eastAsia" w:ascii="仿宋" w:hAnsi="仿宋" w:eastAsia="仿宋" w:cs="仿宋"/>
          <w:sz w:val="28"/>
          <w:szCs w:val="28"/>
        </w:rPr>
        <w:t>未受过任何处分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抗疫</w:t>
      </w:r>
      <w:r>
        <w:rPr>
          <w:rFonts w:hint="eastAsia" w:ascii="仿宋" w:hAnsi="仿宋" w:eastAsia="仿宋" w:cs="仿宋"/>
          <w:sz w:val="28"/>
          <w:szCs w:val="28"/>
        </w:rPr>
        <w:t>事迹突出，在社会上获得媒体报道，为学校赢得良好社会声誉者优先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.参与评选的青年学子需要上交</w:t>
      </w:r>
      <w:r>
        <w:rPr>
          <w:rFonts w:hint="eastAsia" w:ascii="仿宋" w:hAnsi="仿宋" w:eastAsia="仿宋" w:cs="仿宋"/>
          <w:sz w:val="28"/>
          <w:szCs w:val="28"/>
          <w:lang w:val="en-US" w:eastAsia="zh-CN"/>
        </w:rPr>
        <w:t>相关抗疫志愿服务</w:t>
      </w:r>
      <w:r>
        <w:rPr>
          <w:rFonts w:hint="eastAsia" w:ascii="仿宋" w:hAnsi="仿宋" w:eastAsia="仿宋" w:cs="仿宋"/>
          <w:sz w:val="28"/>
          <w:szCs w:val="28"/>
        </w:rPr>
        <w:t>证明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抗疫志愿服务</w:t>
      </w:r>
      <w:r>
        <w:rPr>
          <w:rFonts w:hint="eastAsia" w:ascii="仿宋" w:hAnsi="仿宋" w:eastAsia="仿宋" w:cs="仿宋"/>
          <w:sz w:val="28"/>
          <w:szCs w:val="28"/>
        </w:rPr>
        <w:t>照片</w:t>
      </w:r>
      <w:r>
        <w:rPr>
          <w:rFonts w:hint="eastAsia" w:ascii="仿宋" w:hAnsi="仿宋" w:eastAsia="仿宋" w:cs="仿宋"/>
          <w:sz w:val="28"/>
          <w:szCs w:val="28"/>
          <w:lang w:val="en-US" w:eastAsia="zh-CN"/>
        </w:rPr>
        <w:t>和150字左右的抗疫志愿服务感想，一共三份材</w:t>
      </w:r>
      <w:r>
        <w:rPr>
          <w:rFonts w:hint="eastAsia" w:ascii="仿宋" w:hAnsi="仿宋" w:eastAsia="仿宋" w:cs="仿宋"/>
          <w:sz w:val="28"/>
          <w:szCs w:val="28"/>
        </w:rPr>
        <w:t>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参与评选的青年学子需要填写《</w:t>
      </w:r>
      <w:r>
        <w:rPr>
          <w:rFonts w:hint="eastAsia" w:ascii="仿宋" w:hAnsi="仿宋" w:eastAsia="仿宋" w:cs="仿宋"/>
          <w:sz w:val="28"/>
          <w:szCs w:val="28"/>
          <w:lang w:val="en-US" w:eastAsia="zh-CN"/>
        </w:rPr>
        <w:t>南宁理工</w:t>
      </w:r>
      <w:r>
        <w:rPr>
          <w:rFonts w:hint="eastAsia" w:ascii="仿宋" w:hAnsi="仿宋" w:eastAsia="仿宋" w:cs="仿宋"/>
          <w:sz w:val="28"/>
          <w:szCs w:val="28"/>
        </w:rPr>
        <w:t>学院“十佳青年”系列评选申报表》（附件一）并上交纸质版材料(个人获奖证书，期末成绩及第二课堂成绩证明，参加</w:t>
      </w:r>
      <w:r>
        <w:rPr>
          <w:rFonts w:hint="eastAsia" w:ascii="仿宋" w:hAnsi="仿宋" w:eastAsia="仿宋" w:cs="仿宋"/>
          <w:sz w:val="28"/>
          <w:szCs w:val="28"/>
          <w:lang w:val="en-US" w:eastAsia="zh-CN"/>
        </w:rPr>
        <w:t>抗疫志愿</w:t>
      </w:r>
      <w:r>
        <w:rPr>
          <w:rFonts w:hint="eastAsia" w:ascii="仿宋" w:hAnsi="仿宋" w:eastAsia="仿宋" w:cs="仿宋"/>
          <w:sz w:val="28"/>
          <w:szCs w:val="28"/>
        </w:rPr>
        <w:t>情况证明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150字左右抗疫志愿服务感想。</w:t>
      </w:r>
      <w:r>
        <w:rPr>
          <w:rFonts w:hint="eastAsia" w:ascii="仿宋" w:hAnsi="仿宋" w:eastAsia="仿宋" w:cs="仿宋"/>
          <w:sz w:val="28"/>
          <w:szCs w:val="28"/>
        </w:rPr>
        <w:t>)到各二级学院分团委组织部</w:t>
      </w:r>
      <w:r>
        <w:rPr>
          <w:rFonts w:hint="eastAsia" w:ascii="仿宋" w:hAnsi="仿宋" w:eastAsia="仿宋" w:cs="仿宋"/>
          <w:sz w:val="28"/>
          <w:szCs w:val="28"/>
          <w:lang w:eastAsia="zh-CN"/>
        </w:rPr>
        <w:t>。</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十佳青年</w:t>
      </w:r>
      <w:r>
        <w:rPr>
          <w:rFonts w:hint="eastAsia" w:ascii="仿宋" w:hAnsi="仿宋" w:eastAsia="仿宋" w:cs="仿宋"/>
          <w:b/>
          <w:bCs/>
          <w:sz w:val="28"/>
          <w:szCs w:val="28"/>
          <w:lang w:val="en-US" w:eastAsia="zh-CN"/>
        </w:rPr>
        <w:t>先进个人</w:t>
      </w:r>
      <w:r>
        <w:rPr>
          <w:rFonts w:hint="eastAsia" w:ascii="仿宋" w:hAnsi="仿宋" w:eastAsia="仿宋" w:cs="仿宋"/>
          <w:b/>
          <w:bCs/>
          <w:sz w:val="28"/>
          <w:szCs w:val="28"/>
        </w:rPr>
        <w:t>——青年</w:t>
      </w:r>
      <w:r>
        <w:rPr>
          <w:rFonts w:hint="eastAsia" w:ascii="仿宋" w:hAnsi="仿宋" w:eastAsia="仿宋" w:cs="仿宋"/>
          <w:b/>
          <w:bCs/>
          <w:sz w:val="28"/>
          <w:szCs w:val="28"/>
          <w:lang w:val="en-US" w:eastAsia="zh-CN"/>
        </w:rPr>
        <w:t>返乡实践先进个人</w:t>
      </w:r>
      <w:r>
        <w:rPr>
          <w:rFonts w:hint="eastAsia" w:ascii="仿宋" w:hAnsi="仿宋" w:eastAsia="仿宋" w:cs="仿宋"/>
          <w:b/>
          <w:bCs/>
          <w:sz w:val="28"/>
          <w:szCs w:val="28"/>
        </w:rPr>
        <w:t>相关要求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rPr>
      </w:pPr>
      <w:r>
        <w:rPr>
          <w:rFonts w:hint="eastAsia" w:ascii="宋体" w:hAnsi="宋体" w:eastAsia="仿宋" w:cs="Times New Roman"/>
          <w:sz w:val="28"/>
          <w:szCs w:val="28"/>
        </w:rPr>
        <w:t>1.</w:t>
      </w:r>
      <w:r>
        <w:rPr>
          <w:rFonts w:hint="eastAsia" w:ascii="仿宋" w:hAnsi="仿宋" w:eastAsia="仿宋" w:cs="仿宋"/>
          <w:sz w:val="28"/>
          <w:szCs w:val="28"/>
        </w:rPr>
        <w:t>坚持正确的政治方向，思想上和行动上时刻与上级党(团)组织保持一致，积极拥护党的基本路线、方针和政策。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lang w:val="en-US" w:eastAsia="zh-CN"/>
        </w:rPr>
      </w:pPr>
      <w:r>
        <w:rPr>
          <w:rFonts w:ascii="仿宋" w:hAnsi="仿宋" w:eastAsia="仿宋" w:cs="仿宋"/>
          <w:sz w:val="28"/>
          <w:szCs w:val="28"/>
        </w:rPr>
        <w:t>2.</w:t>
      </w:r>
      <w:r>
        <w:rPr>
          <w:rFonts w:hint="eastAsia" w:ascii="仿宋" w:hAnsi="仿宋" w:eastAsia="仿宋" w:cs="仿宋"/>
          <w:sz w:val="28"/>
          <w:szCs w:val="28"/>
          <w:lang w:val="en-US" w:eastAsia="zh-CN"/>
        </w:rPr>
        <w:t>积极投身于大学生寒假“返家乡”社会实践活动，运用各种社会实践形式来锻炼自我，服务社会，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返家乡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社会实践</w:t>
      </w:r>
      <w:r>
        <w:rPr>
          <w:rFonts w:hint="eastAsia" w:ascii="仿宋" w:hAnsi="仿宋" w:eastAsia="仿宋" w:cs="仿宋"/>
          <w:sz w:val="28"/>
          <w:szCs w:val="28"/>
        </w:rPr>
        <w:t>事迹突出，在社会上获得媒体报道，为学校赢得良好社会声誉者优先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ascii="仿宋" w:hAnsi="仿宋" w:eastAsia="仿宋" w:cs="仿宋"/>
          <w:sz w:val="28"/>
          <w:szCs w:val="28"/>
        </w:rPr>
        <w:t>4.</w:t>
      </w:r>
      <w:r>
        <w:rPr>
          <w:rFonts w:hint="eastAsia" w:ascii="仿宋" w:hAnsi="仿宋" w:eastAsia="仿宋" w:cs="仿宋"/>
          <w:sz w:val="28"/>
          <w:szCs w:val="28"/>
          <w:lang w:val="en-US" w:eastAsia="zh-CN"/>
        </w:rPr>
        <w:t>在“中青网”等各项平台投稿发表过相关“返家乡”类稿件者优先推荐</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5.参与评选的青年学子</w:t>
      </w:r>
      <w:r>
        <w:rPr>
          <w:rFonts w:hint="eastAsia" w:ascii="仿宋" w:hAnsi="仿宋" w:eastAsia="仿宋" w:cs="仿宋"/>
          <w:sz w:val="28"/>
          <w:szCs w:val="28"/>
        </w:rPr>
        <w:t>需提交个人</w:t>
      </w:r>
      <w:r>
        <w:rPr>
          <w:rFonts w:hint="eastAsia" w:ascii="仿宋" w:hAnsi="仿宋" w:eastAsia="仿宋" w:cs="仿宋"/>
          <w:sz w:val="28"/>
          <w:szCs w:val="28"/>
          <w:lang w:val="en-US" w:eastAsia="zh-CN"/>
        </w:rPr>
        <w:t>在“返家乡”实践</w:t>
      </w:r>
      <w:r>
        <w:rPr>
          <w:rFonts w:hint="eastAsia" w:ascii="仿宋" w:hAnsi="仿宋" w:eastAsia="仿宋" w:cs="仿宋"/>
          <w:sz w:val="28"/>
          <w:szCs w:val="28"/>
        </w:rPr>
        <w:t>期间所获</w:t>
      </w:r>
      <w:r>
        <w:rPr>
          <w:rFonts w:hint="eastAsia" w:ascii="仿宋" w:hAnsi="仿宋" w:eastAsia="仿宋" w:cs="仿宋"/>
          <w:sz w:val="28"/>
          <w:szCs w:val="28"/>
          <w:lang w:val="en-US" w:eastAsia="zh-CN"/>
        </w:rPr>
        <w:t>相关实践</w:t>
      </w:r>
      <w:r>
        <w:rPr>
          <w:rFonts w:hint="eastAsia" w:ascii="仿宋" w:hAnsi="仿宋" w:eastAsia="仿宋" w:cs="仿宋"/>
          <w:sz w:val="28"/>
          <w:szCs w:val="28"/>
        </w:rPr>
        <w:t>证明，出具</w:t>
      </w:r>
      <w:r>
        <w:rPr>
          <w:rFonts w:hint="eastAsia" w:ascii="仿宋" w:hAnsi="仿宋" w:eastAsia="仿宋" w:cs="仿宋"/>
          <w:sz w:val="28"/>
          <w:szCs w:val="28"/>
          <w:lang w:val="en-US" w:eastAsia="zh-CN"/>
        </w:rPr>
        <w:t>实践</w:t>
      </w:r>
      <w:r>
        <w:rPr>
          <w:rFonts w:hint="eastAsia" w:ascii="仿宋" w:hAnsi="仿宋" w:eastAsia="仿宋" w:cs="仿宋"/>
          <w:sz w:val="28"/>
          <w:szCs w:val="28"/>
        </w:rPr>
        <w:t>照片</w:t>
      </w:r>
      <w:r>
        <w:rPr>
          <w:rFonts w:hint="eastAsia" w:ascii="仿宋" w:hAnsi="仿宋" w:eastAsia="仿宋" w:cs="仿宋"/>
          <w:sz w:val="28"/>
          <w:szCs w:val="28"/>
          <w:lang w:val="en-US" w:eastAsia="zh-CN"/>
        </w:rPr>
        <w:t>和150字左右的“返家乡”社会实践感想</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6 .</w:t>
      </w:r>
      <w:r>
        <w:rPr>
          <w:rFonts w:hint="eastAsia" w:ascii="仿宋" w:hAnsi="仿宋" w:eastAsia="仿宋" w:cs="仿宋"/>
          <w:sz w:val="28"/>
          <w:szCs w:val="28"/>
        </w:rPr>
        <w:t>参与评选的青年学子需填写《</w:t>
      </w:r>
      <w:r>
        <w:rPr>
          <w:rFonts w:hint="eastAsia" w:ascii="仿宋" w:hAnsi="仿宋" w:eastAsia="仿宋" w:cs="仿宋"/>
          <w:sz w:val="28"/>
          <w:szCs w:val="28"/>
          <w:lang w:val="en-US" w:eastAsia="zh-CN"/>
        </w:rPr>
        <w:t>南宁理工</w:t>
      </w:r>
      <w:r>
        <w:rPr>
          <w:rFonts w:hint="eastAsia" w:ascii="仿宋" w:hAnsi="仿宋" w:eastAsia="仿宋" w:cs="仿宋"/>
          <w:sz w:val="28"/>
          <w:szCs w:val="28"/>
        </w:rPr>
        <w:t>学院“十佳青年”系列评选申报表》（附件一）</w:t>
      </w:r>
      <w:r>
        <w:rPr>
          <w:rFonts w:hint="eastAsia" w:ascii="仿宋" w:hAnsi="仿宋" w:eastAsia="仿宋" w:cs="仿宋"/>
          <w:sz w:val="28"/>
          <w:szCs w:val="28"/>
          <w:lang w:val="en-US" w:eastAsia="zh-CN"/>
        </w:rPr>
        <w:t>参与“返家乡”社会实践</w:t>
      </w:r>
      <w:r>
        <w:rPr>
          <w:rFonts w:hint="eastAsia" w:ascii="仿宋" w:hAnsi="仿宋" w:eastAsia="仿宋" w:cs="仿宋"/>
          <w:sz w:val="28"/>
          <w:szCs w:val="28"/>
        </w:rPr>
        <w:t>事迹材料，并上交纸质版材料(个人获奖证书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奖项</w:t>
      </w:r>
      <w:r>
        <w:rPr>
          <w:rFonts w:hint="eastAsia" w:ascii="仿宋" w:hAnsi="仿宋" w:eastAsia="仿宋" w:cs="仿宋"/>
          <w:sz w:val="28"/>
          <w:szCs w:val="28"/>
        </w:rPr>
        <w:t>及第二课堂成绩证明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150字左右“返家乡”社会实践感想</w:t>
      </w:r>
      <w:r>
        <w:rPr>
          <w:rFonts w:hint="eastAsia" w:ascii="仿宋" w:hAnsi="仿宋" w:eastAsia="仿宋" w:cs="仿宋"/>
          <w:sz w:val="28"/>
          <w:szCs w:val="28"/>
          <w:lang w:eastAsia="zh-CN"/>
        </w:rPr>
        <w:t>。</w:t>
      </w:r>
      <w:r>
        <w:rPr>
          <w:rFonts w:hint="eastAsia" w:ascii="仿宋" w:hAnsi="仿宋" w:eastAsia="仿宋" w:cs="仿宋"/>
          <w:sz w:val="28"/>
          <w:szCs w:val="28"/>
        </w:rPr>
        <w:t>)到各二级学院分团委组织部。</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十佳青年</w:t>
      </w:r>
      <w:r>
        <w:rPr>
          <w:rFonts w:hint="eastAsia" w:ascii="仿宋" w:hAnsi="仿宋" w:eastAsia="仿宋" w:cs="仿宋"/>
          <w:b/>
          <w:bCs/>
          <w:sz w:val="28"/>
          <w:szCs w:val="28"/>
        </w:rPr>
        <w:t>团支部——</w:t>
      </w:r>
      <w:r>
        <w:rPr>
          <w:rFonts w:hint="eastAsia" w:ascii="仿宋" w:hAnsi="仿宋" w:eastAsia="仿宋" w:cs="仿宋"/>
          <w:b/>
          <w:bCs/>
          <w:sz w:val="28"/>
          <w:szCs w:val="28"/>
          <w:lang w:val="en-US" w:eastAsia="zh-CN"/>
        </w:rPr>
        <w:t>青年优秀示范团支部</w:t>
      </w:r>
      <w:r>
        <w:rPr>
          <w:rFonts w:hint="eastAsia" w:ascii="仿宋" w:hAnsi="仿宋" w:eastAsia="仿宋" w:cs="仿宋"/>
          <w:b/>
          <w:bCs/>
          <w:sz w:val="28"/>
          <w:szCs w:val="28"/>
        </w:rPr>
        <w:t>相关要求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1.参与评选的团支部应具有强烈的凝聚力，对党对团有着浓厚的归属感，牢记自己是党的后备军。</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2.积极参加学校组织的各项团体活动，认真学习，</w:t>
      </w:r>
      <w:r>
        <w:rPr>
          <w:rFonts w:hint="eastAsia" w:ascii="仿宋" w:hAnsi="仿宋" w:eastAsia="仿宋" w:cs="仿宋"/>
          <w:sz w:val="28"/>
          <w:szCs w:val="28"/>
          <w:lang w:val="en-US" w:eastAsia="zh-CN"/>
        </w:rPr>
        <w:t>参加</w:t>
      </w:r>
      <w:r>
        <w:rPr>
          <w:rFonts w:ascii="仿宋" w:hAnsi="仿宋" w:eastAsia="仿宋" w:cs="仿宋"/>
          <w:sz w:val="28"/>
          <w:szCs w:val="28"/>
        </w:rPr>
        <w:t>入选活力团支部等团组织活动</w:t>
      </w:r>
      <w:r>
        <w:rPr>
          <w:rFonts w:hint="eastAsia" w:ascii="仿宋" w:hAnsi="仿宋" w:eastAsia="仿宋" w:cs="仿宋"/>
          <w:sz w:val="28"/>
          <w:szCs w:val="28"/>
          <w:lang w:val="en-US" w:eastAsia="zh-CN"/>
        </w:rPr>
        <w:t>的优先推荐（需附上相应证明材料）</w:t>
      </w:r>
      <w:r>
        <w:rPr>
          <w:rFonts w:ascii="仿宋" w:hAnsi="仿宋" w:eastAsia="仿宋" w:cs="仿宋"/>
          <w:sz w:val="28"/>
          <w:szCs w:val="28"/>
        </w:rPr>
        <w:t>。</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3.高效引领思想工作，2021</w:t>
      </w:r>
      <w:r>
        <w:rPr>
          <w:rFonts w:hint="eastAsia" w:ascii="仿宋" w:hAnsi="仿宋" w:eastAsia="仿宋" w:cs="仿宋"/>
          <w:sz w:val="28"/>
          <w:szCs w:val="28"/>
          <w:lang w:val="en-US" w:eastAsia="zh-CN"/>
        </w:rPr>
        <w:t>-2022学年</w:t>
      </w:r>
      <w:r>
        <w:rPr>
          <w:rFonts w:ascii="仿宋" w:hAnsi="仿宋" w:eastAsia="仿宋" w:cs="仿宋"/>
          <w:sz w:val="28"/>
          <w:szCs w:val="28"/>
        </w:rPr>
        <w:t>党史学习参与率90%以上，青年大学习网上主题团课学习率达100%（并附上相应截图）。</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4.突破创新，勤于思考，认真参与团日活动，曾获得优秀示范团支部。</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5.做好团员发展工作和“推优工作”，向团支部提交团员发展计划，抓好积极分子的培养和考察。</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参与评选的团支部需填写《南宁理工学院“十佳青年”系列团支部评选申报表》（附件三）青年大学习网上主题团课学习率截图以及团组织获奖情况截图，并上交纸质版材料(团日活动照片复印件、党史学习情况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青年大学习网上主题团课学习情况等</w:t>
      </w:r>
      <w:r>
        <w:rPr>
          <w:rFonts w:hint="eastAsia" w:ascii="仿宋" w:hAnsi="仿宋" w:eastAsia="仿宋" w:cs="仿宋"/>
          <w:sz w:val="28"/>
          <w:szCs w:val="28"/>
        </w:rPr>
        <w:t>)到各二级学院分团委组织部。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0B74"/>
    <w:rsid w:val="7FBB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2022-04-15T03:53:00Z</dcterms:created>
  <dc:creator>Bruce_</dc:creator>
  <cp:lastModifiedBy>Bruce_</cp:lastModifiedBy>
  <dcterms:modified xsi:type="dcterms:W3CDTF">2022-04-15T03:55:12Z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9E807A62140246EA889C180BD1736641</vt:lpwstr>
  </property>
</Properties>
</file>