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3213" w:firstLineChars="1000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南宁理工学院</w:t>
      </w:r>
    </w:p>
    <w:p>
      <w:pPr>
        <w:spacing w:before="159" w:beforeLines="50" w:after="159" w:afterLines="50" w:line="360" w:lineRule="auto"/>
        <w:jc w:val="center"/>
        <w:rPr>
          <w:rFonts w:ascii="黑体" w:hAnsi="黑体" w:eastAsia="黑体" w:cs="黑体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“十佳青年”系列评选申报统计表</w:t>
      </w:r>
    </w:p>
    <w:bookmarkEnd w:id="0"/>
    <w:tbl>
      <w:tblPr>
        <w:tblStyle w:val="2"/>
        <w:tblW w:w="110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1"/>
        <w:gridCol w:w="1132"/>
        <w:gridCol w:w="1388"/>
        <w:gridCol w:w="1355"/>
        <w:gridCol w:w="2468"/>
        <w:gridCol w:w="3237"/>
        <w:gridCol w:w="37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" w:hRule="atLeast"/>
          <w:jc w:val="center"/>
        </w:trPr>
        <w:tc>
          <w:tcPr>
            <w:tcW w:w="11020" w:type="dxa"/>
            <w:gridSpan w:val="7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4"/>
                <w:lang w:bidi="ar"/>
              </w:rPr>
              <w:t>学院：                 填表人：          联系方式：              时间：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9" w:type="dxa"/>
          <w:trHeight w:val="1165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专业班级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学号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联系方式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申报奖项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9" w:type="dxa"/>
          <w:trHeight w:val="572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9" w:type="dxa"/>
          <w:trHeight w:val="572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9" w:type="dxa"/>
          <w:trHeight w:val="572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9" w:type="dxa"/>
          <w:trHeight w:val="572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9" w:type="dxa"/>
          <w:trHeight w:val="572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9" w:type="dxa"/>
          <w:trHeight w:val="581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9" w:type="dxa"/>
          <w:trHeight w:val="581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9" w:type="dxa"/>
          <w:trHeight w:val="581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9" w:type="dxa"/>
          <w:trHeight w:val="581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9" w:type="dxa"/>
          <w:trHeight w:val="581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9" w:type="dxa"/>
          <w:trHeight w:val="581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9" w:type="dxa"/>
          <w:trHeight w:val="581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9" w:type="dxa"/>
          <w:trHeight w:val="581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4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D0736"/>
    <w:rsid w:val="5FDD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2022-04-15T03:55:00Z</dcterms:created>
  <dc:creator>Bruce_</dc:creator>
  <cp:lastModifiedBy>Bruce_</cp:lastModifiedBy>
  <dcterms:modified xsi:type="dcterms:W3CDTF">2022-04-15T03:56:07Z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5AD4086FFD014F34B604CF2FD13AAF1F</vt:lpwstr>
  </property>
</Properties>
</file>