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17996" w14:textId="5C07FFE2" w:rsidR="004035B6" w:rsidRPr="00E95858" w:rsidRDefault="009C748C" w:rsidP="004035B6">
      <w:pPr>
        <w:pStyle w:val="a7"/>
        <w:spacing w:before="0" w:beforeAutospacing="0" w:after="0" w:afterAutospacing="0" w:line="360" w:lineRule="exact"/>
        <w:rPr>
          <w:rFonts w:ascii="Times New Roman" w:hAnsi="Times New Roman"/>
          <w:b/>
          <w:color w:val="0000FF"/>
          <w:sz w:val="21"/>
        </w:rPr>
      </w:pPr>
      <w:r>
        <w:rPr>
          <w:rFonts w:ascii="Times New Roman" w:hAnsi="Times New Roman" w:hint="eastAsia"/>
          <w:b/>
          <w:color w:val="0000FF"/>
          <w:sz w:val="21"/>
        </w:rPr>
        <w:t>理论</w:t>
      </w:r>
      <w:r w:rsidR="004035B6" w:rsidRPr="00E95858">
        <w:rPr>
          <w:rFonts w:ascii="Times New Roman" w:hAnsi="Times New Roman" w:hint="eastAsia"/>
          <w:b/>
          <w:color w:val="0000FF"/>
          <w:sz w:val="21"/>
        </w:rPr>
        <w:t>课教学大纲参考格式说明：</w:t>
      </w:r>
    </w:p>
    <w:p w14:paraId="5F024B34" w14:textId="13A87407" w:rsidR="004035B6" w:rsidRPr="00E95858" w:rsidRDefault="004035B6" w:rsidP="004035B6">
      <w:pPr>
        <w:pStyle w:val="a7"/>
        <w:spacing w:before="0" w:beforeAutospacing="0" w:after="0" w:afterAutospacing="0" w:line="240" w:lineRule="atLeast"/>
        <w:ind w:firstLineChars="200" w:firstLine="420"/>
        <w:rPr>
          <w:rFonts w:ascii="Times New Roman" w:hAnsi="Times New Roman"/>
          <w:color w:val="0000FF"/>
          <w:sz w:val="21"/>
        </w:rPr>
      </w:pPr>
      <w:r w:rsidRPr="00E95858">
        <w:rPr>
          <w:rFonts w:ascii="Times New Roman" w:hAnsi="Times New Roman" w:hint="eastAsia"/>
          <w:color w:val="0000FF"/>
          <w:sz w:val="21"/>
        </w:rPr>
        <w:t>【注：课程教学大纲要明确课程教学目标、教学内容、教学要求、教学设计、教学考核的基本标准和规范，要给授课教师留足基于学情、个人和团队擅长、改革实践等发挥空间。】</w:t>
      </w:r>
    </w:p>
    <w:p w14:paraId="760BF051" w14:textId="77777777" w:rsidR="004035B6" w:rsidRPr="00E95858" w:rsidRDefault="004035B6" w:rsidP="004035B6">
      <w:pPr>
        <w:pStyle w:val="a7"/>
        <w:spacing w:before="0" w:beforeAutospacing="0" w:after="0" w:afterAutospacing="0" w:line="240" w:lineRule="atLeast"/>
        <w:ind w:firstLineChars="200" w:firstLine="420"/>
        <w:rPr>
          <w:rFonts w:ascii="Times New Roman" w:hAnsi="Times New Roman"/>
          <w:color w:val="0000FF"/>
          <w:sz w:val="21"/>
        </w:rPr>
      </w:pPr>
      <w:r w:rsidRPr="00E95858">
        <w:rPr>
          <w:rFonts w:ascii="Times New Roman" w:hAnsi="Times New Roman" w:hint="eastAsia"/>
          <w:color w:val="0000FF"/>
          <w:sz w:val="21"/>
        </w:rPr>
        <w:t>【注：对于技术或技能训练占比大的课程，可以参照理论教学大纲，设计理论教学与实践教学一体化的特色课程大纲。】</w:t>
      </w:r>
    </w:p>
    <w:p w14:paraId="74041381" w14:textId="47A567CE" w:rsidR="00400CBA" w:rsidRDefault="004035B6" w:rsidP="00400CBA">
      <w:pPr>
        <w:pStyle w:val="a7"/>
        <w:spacing w:before="0" w:beforeAutospacing="0" w:after="0" w:afterAutospacing="0" w:line="240" w:lineRule="atLeast"/>
        <w:ind w:firstLineChars="200" w:firstLine="420"/>
        <w:rPr>
          <w:rFonts w:ascii="Times New Roman" w:hAnsi="Times New Roman"/>
          <w:color w:val="0000FF"/>
          <w:sz w:val="21"/>
        </w:rPr>
      </w:pPr>
      <w:r w:rsidRPr="00E95858">
        <w:rPr>
          <w:rFonts w:ascii="Times New Roman" w:hAnsi="Times New Roman" w:hint="eastAsia"/>
          <w:color w:val="0000FF"/>
          <w:sz w:val="21"/>
        </w:rPr>
        <w:t>【</w:t>
      </w:r>
      <w:r w:rsidRPr="00400CBA">
        <w:rPr>
          <w:rFonts w:ascii="Times New Roman" w:hAnsi="Times New Roman" w:hint="eastAsia"/>
          <w:color w:val="0000FF"/>
          <w:sz w:val="21"/>
        </w:rPr>
        <w:t>注：</w:t>
      </w:r>
      <w:r w:rsidR="006A20FC">
        <w:rPr>
          <w:rFonts w:ascii="Times New Roman" w:hAnsi="Times New Roman" w:hint="eastAsia"/>
          <w:color w:val="0000FF"/>
          <w:sz w:val="21"/>
          <w:szCs w:val="21"/>
        </w:rPr>
        <w:t>大</w:t>
      </w:r>
      <w:r w:rsidR="006A20FC">
        <w:rPr>
          <w:rFonts w:ascii="Times New Roman" w:hAnsi="Times New Roman"/>
          <w:color w:val="0000FF"/>
          <w:sz w:val="21"/>
          <w:szCs w:val="21"/>
        </w:rPr>
        <w:t>标题为黑体</w:t>
      </w:r>
      <w:r w:rsidR="006A20FC">
        <w:rPr>
          <w:rFonts w:ascii="Times New Roman" w:hAnsi="Times New Roman" w:hint="eastAsia"/>
          <w:color w:val="0000FF"/>
          <w:sz w:val="21"/>
          <w:szCs w:val="21"/>
        </w:rPr>
        <w:t>小</w:t>
      </w:r>
      <w:r w:rsidR="006A20FC">
        <w:rPr>
          <w:rFonts w:ascii="Times New Roman" w:hAnsi="Times New Roman"/>
          <w:color w:val="0000FF"/>
          <w:sz w:val="21"/>
          <w:szCs w:val="21"/>
        </w:rPr>
        <w:t>四号，小标题为黑体五</w:t>
      </w:r>
      <w:r w:rsidR="006A20FC">
        <w:rPr>
          <w:rFonts w:ascii="Times New Roman" w:hAnsi="Times New Roman" w:hint="eastAsia"/>
          <w:color w:val="0000FF"/>
          <w:sz w:val="21"/>
          <w:szCs w:val="21"/>
        </w:rPr>
        <w:t>号</w:t>
      </w:r>
      <w:r w:rsidR="006A20FC">
        <w:rPr>
          <w:rFonts w:ascii="Times New Roman" w:hAnsi="Times New Roman"/>
          <w:color w:val="0000FF"/>
          <w:sz w:val="21"/>
          <w:szCs w:val="21"/>
        </w:rPr>
        <w:t>，</w:t>
      </w:r>
      <w:r w:rsidR="006A20FC" w:rsidRPr="00E95858">
        <w:rPr>
          <w:rFonts w:ascii="Times New Roman" w:hAnsi="Times New Roman" w:hint="eastAsia"/>
          <w:color w:val="0000FF"/>
          <w:sz w:val="21"/>
        </w:rPr>
        <w:t>正文</w:t>
      </w:r>
      <w:r w:rsidR="006A20FC">
        <w:rPr>
          <w:rFonts w:ascii="Times New Roman" w:hAnsi="Times New Roman" w:hint="eastAsia"/>
          <w:color w:val="0000FF"/>
          <w:sz w:val="21"/>
        </w:rPr>
        <w:t>为</w:t>
      </w:r>
      <w:r w:rsidR="006A20FC">
        <w:rPr>
          <w:rFonts w:ascii="Times New Roman" w:hAnsi="Times New Roman"/>
          <w:color w:val="0000FF"/>
          <w:sz w:val="21"/>
        </w:rPr>
        <w:t>宋</w:t>
      </w:r>
      <w:r w:rsidR="006A20FC">
        <w:rPr>
          <w:rFonts w:ascii="Times New Roman" w:hAnsi="Times New Roman" w:hint="eastAsia"/>
          <w:color w:val="0000FF"/>
          <w:sz w:val="21"/>
        </w:rPr>
        <w:t>体五</w:t>
      </w:r>
      <w:r w:rsidR="006A20FC">
        <w:rPr>
          <w:rFonts w:ascii="Times New Roman" w:hAnsi="Times New Roman"/>
          <w:color w:val="0000FF"/>
          <w:sz w:val="21"/>
        </w:rPr>
        <w:t>号字，</w:t>
      </w:r>
      <w:r w:rsidR="006A20FC" w:rsidRPr="00E95858">
        <w:rPr>
          <w:rFonts w:ascii="Times New Roman" w:hAnsi="Times New Roman" w:hint="eastAsia"/>
          <w:color w:val="0000FF"/>
          <w:sz w:val="21"/>
        </w:rPr>
        <w:t>行间距</w:t>
      </w:r>
      <w:r w:rsidR="006A20FC" w:rsidRPr="00E95858">
        <w:rPr>
          <w:rFonts w:ascii="Times New Roman" w:hAnsi="Times New Roman" w:hint="eastAsia"/>
          <w:color w:val="0000FF"/>
          <w:sz w:val="21"/>
        </w:rPr>
        <w:t>18</w:t>
      </w:r>
      <w:r w:rsidR="006A20FC" w:rsidRPr="00E95858">
        <w:rPr>
          <w:rFonts w:ascii="Times New Roman" w:hAnsi="Times New Roman" w:hint="eastAsia"/>
          <w:color w:val="0000FF"/>
          <w:sz w:val="21"/>
        </w:rPr>
        <w:t>磅</w:t>
      </w:r>
      <w:r w:rsidRPr="00E95858">
        <w:rPr>
          <w:rFonts w:ascii="Times New Roman" w:hAnsi="Times New Roman" w:hint="eastAsia"/>
          <w:color w:val="0000FF"/>
          <w:sz w:val="21"/>
        </w:rPr>
        <w:t>】</w:t>
      </w:r>
    </w:p>
    <w:p w14:paraId="0F8E2810" w14:textId="2F8C1AFC" w:rsidR="004035B6" w:rsidRPr="00400CBA" w:rsidRDefault="00C73740" w:rsidP="00400CBA">
      <w:pPr>
        <w:pStyle w:val="a7"/>
        <w:spacing w:before="0" w:beforeAutospacing="0" w:after="0" w:afterAutospacing="0" w:line="240" w:lineRule="atLeast"/>
        <w:ind w:firstLineChars="200" w:firstLine="420"/>
        <w:rPr>
          <w:rFonts w:ascii="Times New Roman" w:hAnsi="Times New Roman"/>
          <w:color w:val="0000FF"/>
          <w:sz w:val="21"/>
        </w:rPr>
      </w:pPr>
      <w:r w:rsidRPr="00400CBA">
        <w:rPr>
          <w:rFonts w:ascii="Times New Roman" w:hAnsi="Times New Roman" w:hint="eastAsia"/>
          <w:noProof/>
          <w:color w:val="0000FF"/>
          <w:sz w:val="21"/>
        </w:rPr>
        <mc:AlternateContent>
          <mc:Choice Requires="wps">
            <w:drawing>
              <wp:anchor distT="0" distB="0" distL="114300" distR="114300" simplePos="0" relativeHeight="251659264" behindDoc="0" locked="0" layoutInCell="1" allowOverlap="1" wp14:anchorId="35918437" wp14:editId="3C13A825">
                <wp:simplePos x="0" y="0"/>
                <wp:positionH relativeFrom="page">
                  <wp:posOffset>5631180</wp:posOffset>
                </wp:positionH>
                <wp:positionV relativeFrom="paragraph">
                  <wp:posOffset>38101</wp:posOffset>
                </wp:positionV>
                <wp:extent cx="1677670" cy="784860"/>
                <wp:effectExtent l="762000" t="0" r="17780" b="15240"/>
                <wp:wrapNone/>
                <wp:docPr id="1" name="圆角矩形标注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670" cy="784860"/>
                        </a:xfrm>
                        <a:prstGeom prst="wedgeRoundRectCallout">
                          <a:avLst>
                            <a:gd name="adj1" fmla="val -92315"/>
                            <a:gd name="adj2" fmla="val -6022"/>
                            <a:gd name="adj3" fmla="val 16667"/>
                          </a:avLst>
                        </a:prstGeom>
                        <a:solidFill>
                          <a:srgbClr val="FFFFFF"/>
                        </a:solidFill>
                        <a:ln w="9525">
                          <a:solidFill>
                            <a:srgbClr val="000000"/>
                          </a:solidFill>
                          <a:miter lim="800000"/>
                          <a:headEnd/>
                          <a:tailEnd/>
                        </a:ln>
                      </wps:spPr>
                      <wps:txbx>
                        <w:txbxContent>
                          <w:p w14:paraId="2A063DFE" w14:textId="51CCC3FE" w:rsidR="004035B6" w:rsidRPr="009C748C" w:rsidRDefault="004035B6" w:rsidP="006E5D8A">
                            <w:pPr>
                              <w:snapToGrid w:val="0"/>
                              <w:rPr>
                                <w:rFonts w:ascii="宋体" w:eastAsia="宋体" w:hAnsi="宋体"/>
                                <w:color w:val="0000FF"/>
                                <w:szCs w:val="21"/>
                              </w:rPr>
                            </w:pPr>
                            <w:r w:rsidRPr="009C748C">
                              <w:rPr>
                                <w:rFonts w:ascii="宋体" w:eastAsia="宋体" w:hAnsi="宋体"/>
                                <w:color w:val="0000FF"/>
                                <w:szCs w:val="21"/>
                              </w:rPr>
                              <w:t>居中、中文黑体、英文Times New Roman</w:t>
                            </w:r>
                            <w:r w:rsidRPr="009C748C">
                              <w:rPr>
                                <w:rFonts w:ascii="宋体" w:eastAsia="宋体" w:hAnsi="宋体" w:hint="eastAsia"/>
                                <w:color w:val="0000FF"/>
                                <w:szCs w:val="21"/>
                              </w:rPr>
                              <w:t>加粗</w:t>
                            </w:r>
                            <w:r w:rsidRPr="009C748C">
                              <w:rPr>
                                <w:rFonts w:ascii="宋体" w:eastAsia="宋体" w:hAnsi="宋体"/>
                                <w:color w:val="0000FF"/>
                                <w:szCs w:val="21"/>
                              </w:rPr>
                              <w:t>、小三号；</w:t>
                            </w:r>
                            <w:r w:rsidR="00C73740" w:rsidRPr="009C748C">
                              <w:rPr>
                                <w:rFonts w:ascii="宋体" w:eastAsia="宋体" w:hAnsi="宋体"/>
                                <w:color w:val="0000FF"/>
                                <w:szCs w:val="21"/>
                              </w:rPr>
                              <w:t xml:space="preserve"> </w:t>
                            </w:r>
                            <w:r w:rsidRPr="009C748C">
                              <w:rPr>
                                <w:rFonts w:ascii="宋体" w:eastAsia="宋体" w:hAnsi="宋体"/>
                                <w:color w:val="0000FF"/>
                                <w:szCs w:val="21"/>
                              </w:rPr>
                              <w:t>1.5倍行距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1843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 o:spid="_x0000_s1026" type="#_x0000_t62" style="position:absolute;left:0;text-align:left;margin-left:443.4pt;margin-top:3pt;width:132.1pt;height:6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" adj="-9140,9499">
                <v:textbox>
                  <w:txbxContent>
                    <w:p w14:paraId="2A063DFE" w14:textId="51CCC3FE" w:rsidR="004035B6" w:rsidRPr="009C748C" w:rsidRDefault="004035B6" w:rsidP="006E5D8A">
                      <w:pPr>
                        <w:snapToGrid w:val="0"/>
                        <w:rPr>
                          <w:rFonts w:ascii="宋体" w:eastAsia="宋体" w:hAnsi="宋体"/>
                          <w:color w:val="0000FF"/>
                          <w:szCs w:val="21"/>
                        </w:rPr>
                      </w:pPr>
                      <w:r w:rsidRPr="009C748C">
                        <w:rPr>
                          <w:rFonts w:ascii="宋体" w:eastAsia="宋体" w:hAnsi="宋体"/>
                          <w:color w:val="0000FF"/>
                          <w:szCs w:val="21"/>
                        </w:rPr>
                        <w:t>居中、中文黑体、英文Times New Roman</w:t>
                      </w:r>
                      <w:r w:rsidRPr="009C748C">
                        <w:rPr>
                          <w:rFonts w:ascii="宋体" w:eastAsia="宋体" w:hAnsi="宋体" w:hint="eastAsia"/>
                          <w:color w:val="0000FF"/>
                          <w:szCs w:val="21"/>
                        </w:rPr>
                        <w:t>加粗</w:t>
                      </w:r>
                      <w:r w:rsidRPr="009C748C">
                        <w:rPr>
                          <w:rFonts w:ascii="宋体" w:eastAsia="宋体" w:hAnsi="宋体"/>
                          <w:color w:val="0000FF"/>
                          <w:szCs w:val="21"/>
                        </w:rPr>
                        <w:t>、小三号；</w:t>
                      </w:r>
                      <w:r w:rsidR="00C73740" w:rsidRPr="009C748C">
                        <w:rPr>
                          <w:rFonts w:ascii="宋体" w:eastAsia="宋体" w:hAnsi="宋体"/>
                          <w:color w:val="0000FF"/>
                          <w:szCs w:val="21"/>
                        </w:rPr>
                        <w:t xml:space="preserve"> </w:t>
                      </w:r>
                      <w:r w:rsidRPr="009C748C">
                        <w:rPr>
                          <w:rFonts w:ascii="宋体" w:eastAsia="宋体" w:hAnsi="宋体"/>
                          <w:color w:val="0000FF"/>
                          <w:szCs w:val="21"/>
                        </w:rPr>
                        <w:t>1.5倍行距</w:t>
                      </w:r>
                    </w:p>
                  </w:txbxContent>
                </v:textbox>
                <w10:wrap anchorx="page"/>
              </v:shape>
            </w:pict>
          </mc:Fallback>
        </mc:AlternateContent>
      </w:r>
      <w:r w:rsidR="004035B6" w:rsidRPr="00E95858">
        <w:rPr>
          <w:rFonts w:ascii="Times New Roman" w:hAnsi="Times New Roman" w:hint="eastAsia"/>
          <w:color w:val="0000FF"/>
          <w:sz w:val="21"/>
        </w:rPr>
        <w:t>【</w:t>
      </w:r>
      <w:r w:rsidR="004035B6" w:rsidRPr="00400CBA">
        <w:rPr>
          <w:rFonts w:ascii="Times New Roman" w:hAnsi="Times New Roman" w:hint="eastAsia"/>
          <w:color w:val="0000FF"/>
          <w:sz w:val="21"/>
        </w:rPr>
        <w:t>注：</w:t>
      </w:r>
      <w:r w:rsidR="004035B6" w:rsidRPr="00E95858">
        <w:rPr>
          <w:rFonts w:ascii="Times New Roman" w:hAnsi="Times New Roman" w:hint="eastAsia"/>
          <w:color w:val="0000FF"/>
          <w:sz w:val="21"/>
        </w:rPr>
        <w:t>正式稿蓝色部分和示例部分全部删除】</w:t>
      </w:r>
    </w:p>
    <w:p w14:paraId="5BA3A123" w14:textId="77777777" w:rsidR="004035B6" w:rsidRPr="00E95858" w:rsidRDefault="004035B6" w:rsidP="004035B6">
      <w:pPr>
        <w:pStyle w:val="a7"/>
        <w:spacing w:beforeLines="50" w:before="156" w:beforeAutospacing="0" w:afterLines="100" w:after="312" w:afterAutospacing="0" w:line="360" w:lineRule="auto"/>
        <w:jc w:val="center"/>
        <w:outlineLvl w:val="0"/>
        <w:rPr>
          <w:rFonts w:ascii="Times New Roman" w:eastAsia="黑体" w:hAnsi="Times New Roman" w:cs="Times New Roman"/>
          <w:sz w:val="30"/>
          <w:szCs w:val="30"/>
        </w:rPr>
      </w:pPr>
      <w:r w:rsidRPr="00E95858">
        <w:rPr>
          <w:rFonts w:ascii="Times New Roman" w:eastAsia="黑体" w:hAnsi="Times New Roman" w:cs="黑体" w:hint="eastAsia"/>
          <w:sz w:val="30"/>
          <w:szCs w:val="30"/>
        </w:rPr>
        <w:t>《</w:t>
      </w:r>
      <w:r w:rsidRPr="00E95858">
        <w:rPr>
          <w:rFonts w:ascii="Times New Roman" w:eastAsia="黑体" w:hAnsi="Times New Roman" w:cs="Times New Roman"/>
          <w:sz w:val="30"/>
          <w:szCs w:val="30"/>
        </w:rPr>
        <w:t xml:space="preserve">       </w:t>
      </w:r>
      <w:r w:rsidRPr="00E95858">
        <w:rPr>
          <w:rFonts w:ascii="Times New Roman" w:eastAsia="黑体" w:hAnsi="Times New Roman" w:cs="黑体" w:hint="eastAsia"/>
          <w:sz w:val="30"/>
          <w:szCs w:val="30"/>
        </w:rPr>
        <w:t>》课程教学大纲</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047"/>
      </w:tblGrid>
      <w:tr w:rsidR="00E07C5E" w14:paraId="1D53B888" w14:textId="77777777" w:rsidTr="00B700AC">
        <w:trPr>
          <w:trHeight w:val="567"/>
          <w:jc w:val="center"/>
        </w:trPr>
        <w:tc>
          <w:tcPr>
            <w:tcW w:w="2560" w:type="pct"/>
            <w:vAlign w:val="center"/>
          </w:tcPr>
          <w:p w14:paraId="7CBF9C6D" w14:textId="77777777" w:rsidR="00E07C5E" w:rsidRPr="00E07C5E" w:rsidRDefault="00E07C5E" w:rsidP="00B700AC">
            <w:pPr>
              <w:spacing w:line="360" w:lineRule="auto"/>
              <w:rPr>
                <w:rFonts w:ascii="黑体" w:eastAsia="黑体" w:hAnsi="黑体"/>
                <w:szCs w:val="21"/>
              </w:rPr>
            </w:pPr>
            <w:r w:rsidRPr="00E07C5E">
              <w:rPr>
                <w:rFonts w:ascii="黑体" w:eastAsia="黑体" w:hAnsi="黑体" w:hint="eastAsia"/>
                <w:szCs w:val="21"/>
              </w:rPr>
              <w:t>课程名称：</w:t>
            </w:r>
          </w:p>
        </w:tc>
        <w:tc>
          <w:tcPr>
            <w:tcW w:w="2440" w:type="pct"/>
            <w:vAlign w:val="center"/>
          </w:tcPr>
          <w:p w14:paraId="5DE10A44" w14:textId="7519FB9E" w:rsidR="00E07C5E" w:rsidRPr="00E07C5E" w:rsidRDefault="00C73740" w:rsidP="00B700AC">
            <w:pPr>
              <w:spacing w:line="360" w:lineRule="auto"/>
              <w:rPr>
                <w:rFonts w:ascii="黑体" w:eastAsia="黑体" w:hAnsi="黑体"/>
                <w:szCs w:val="21"/>
              </w:rPr>
            </w:pPr>
            <w:r>
              <w:rPr>
                <w:rFonts w:ascii="黑体" w:eastAsia="黑体" w:hAnsi="黑体" w:hint="eastAsia"/>
                <w:szCs w:val="21"/>
              </w:rPr>
              <w:t>课程代码</w:t>
            </w:r>
            <w:r w:rsidR="00E07C5E" w:rsidRPr="00E07C5E">
              <w:rPr>
                <w:rFonts w:ascii="黑体" w:eastAsia="黑体" w:hAnsi="黑体" w:hint="eastAsia"/>
                <w:szCs w:val="21"/>
              </w:rPr>
              <w:t>：</w:t>
            </w:r>
          </w:p>
        </w:tc>
      </w:tr>
      <w:tr w:rsidR="00C73740" w14:paraId="11DF52C3" w14:textId="77777777" w:rsidTr="00B700AC">
        <w:trPr>
          <w:trHeight w:val="567"/>
          <w:jc w:val="center"/>
        </w:trPr>
        <w:tc>
          <w:tcPr>
            <w:tcW w:w="2560" w:type="pct"/>
            <w:vAlign w:val="center"/>
          </w:tcPr>
          <w:p w14:paraId="2FDB0D7A" w14:textId="483A3002" w:rsidR="00C73740" w:rsidRPr="00E07C5E" w:rsidRDefault="00C73740" w:rsidP="00C73740">
            <w:pPr>
              <w:spacing w:line="360" w:lineRule="auto"/>
              <w:rPr>
                <w:rFonts w:ascii="黑体" w:eastAsia="黑体" w:hAnsi="黑体"/>
                <w:szCs w:val="21"/>
              </w:rPr>
            </w:pPr>
            <w:r w:rsidRPr="00E07C5E">
              <w:rPr>
                <w:rFonts w:ascii="黑体" w:eastAsia="黑体" w:hAnsi="黑体" w:hint="eastAsia"/>
                <w:szCs w:val="21"/>
              </w:rPr>
              <w:t>学分数：</w:t>
            </w:r>
            <w:r w:rsidRPr="00E95858">
              <w:rPr>
                <w:rFonts w:ascii="Times New Roman" w:hAnsi="Times New Roman" w:hint="eastAsia"/>
                <w:color w:val="0000FF"/>
              </w:rPr>
              <w:t>××</w:t>
            </w:r>
            <w:r w:rsidRPr="00E95858">
              <w:rPr>
                <w:rFonts w:ascii="Times New Roman" w:hAnsi="Times New Roman" w:hint="eastAsia"/>
              </w:rPr>
              <w:t>学分</w:t>
            </w:r>
          </w:p>
        </w:tc>
        <w:tc>
          <w:tcPr>
            <w:tcW w:w="2440" w:type="pct"/>
            <w:vAlign w:val="center"/>
          </w:tcPr>
          <w:p w14:paraId="01A0D385" w14:textId="5D14B133" w:rsidR="00C73740" w:rsidRPr="00E07C5E" w:rsidRDefault="00C73740" w:rsidP="00C73740">
            <w:pPr>
              <w:spacing w:line="360" w:lineRule="auto"/>
              <w:rPr>
                <w:rFonts w:ascii="黑体" w:eastAsia="黑体" w:hAnsi="黑体"/>
                <w:szCs w:val="21"/>
              </w:rPr>
            </w:pPr>
            <w:r w:rsidRPr="00E07C5E">
              <w:rPr>
                <w:rFonts w:ascii="黑体" w:eastAsia="黑体" w:hAnsi="黑体" w:hint="eastAsia"/>
                <w:szCs w:val="21"/>
              </w:rPr>
              <w:t>学时数：</w:t>
            </w:r>
            <w:r w:rsidRPr="00E95858">
              <w:rPr>
                <w:rFonts w:ascii="Times New Roman" w:hAnsi="Times New Roman" w:hint="eastAsia"/>
                <w:color w:val="0000FF"/>
              </w:rPr>
              <w:t>××</w:t>
            </w:r>
            <w:r w:rsidRPr="00E95858">
              <w:rPr>
                <w:rFonts w:ascii="Times New Roman" w:hAnsi="Times New Roman" w:hint="eastAsia"/>
              </w:rPr>
              <w:t>学时</w:t>
            </w:r>
            <w:r w:rsidRPr="00E95858">
              <w:rPr>
                <w:rFonts w:ascii="Times New Roman" w:hAnsi="Times New Roman" w:hint="eastAsia"/>
                <w:color w:val="0000FF"/>
              </w:rPr>
              <w:t>（理论学</w:t>
            </w:r>
            <w:r w:rsidRPr="00E95858">
              <w:rPr>
                <w:rFonts w:ascii="Times New Roman" w:hAnsi="Times New Roman"/>
                <w:color w:val="0000FF"/>
              </w:rPr>
              <w:t>时</w:t>
            </w:r>
            <w:r w:rsidRPr="00E95858">
              <w:rPr>
                <w:rFonts w:ascii="Times New Roman" w:hAnsi="Times New Roman" w:hint="eastAsia"/>
                <w:color w:val="0000FF"/>
              </w:rPr>
              <w:t>：？；实验学</w:t>
            </w:r>
            <w:r w:rsidRPr="00E95858">
              <w:rPr>
                <w:rFonts w:ascii="Times New Roman" w:hAnsi="Times New Roman"/>
                <w:color w:val="0000FF"/>
              </w:rPr>
              <w:t>时</w:t>
            </w:r>
            <w:r w:rsidRPr="00E95858">
              <w:rPr>
                <w:rFonts w:ascii="Times New Roman" w:hAnsi="Times New Roman" w:hint="eastAsia"/>
                <w:color w:val="0000FF"/>
              </w:rPr>
              <w:t>：？；上机学</w:t>
            </w:r>
            <w:r w:rsidRPr="00E95858">
              <w:rPr>
                <w:rFonts w:ascii="Times New Roman" w:hAnsi="Times New Roman"/>
                <w:color w:val="0000FF"/>
              </w:rPr>
              <w:t>时</w:t>
            </w:r>
            <w:r w:rsidRPr="00E95858">
              <w:rPr>
                <w:rFonts w:ascii="Times New Roman" w:hAnsi="Times New Roman" w:hint="eastAsia"/>
                <w:color w:val="0000FF"/>
              </w:rPr>
              <w:t>：？；</w:t>
            </w:r>
            <w:r w:rsidRPr="00E95858">
              <w:rPr>
                <w:rFonts w:ascii="Times New Roman" w:hAnsi="Times New Roman"/>
                <w:color w:val="0000FF"/>
              </w:rPr>
              <w:t>…</w:t>
            </w:r>
            <w:r w:rsidRPr="00E95858">
              <w:rPr>
                <w:rFonts w:ascii="Times New Roman" w:hAnsi="Times New Roman" w:hint="eastAsia"/>
                <w:color w:val="0000FF"/>
              </w:rPr>
              <w:t>）</w:t>
            </w:r>
          </w:p>
        </w:tc>
      </w:tr>
      <w:tr w:rsidR="00C73740" w:rsidRPr="00C73740" w14:paraId="2DB704F0" w14:textId="77777777" w:rsidTr="00C73740">
        <w:trPr>
          <w:trHeight w:val="567"/>
          <w:jc w:val="center"/>
        </w:trPr>
        <w:tc>
          <w:tcPr>
            <w:tcW w:w="5000" w:type="pct"/>
            <w:gridSpan w:val="2"/>
            <w:vAlign w:val="center"/>
          </w:tcPr>
          <w:p w14:paraId="7B274CB7" w14:textId="1ED97028" w:rsidR="00C73740" w:rsidRPr="00E07C5E" w:rsidRDefault="00C73740" w:rsidP="00E07C5E">
            <w:pPr>
              <w:pStyle w:val="a7"/>
              <w:tabs>
                <w:tab w:val="left" w:pos="0"/>
              </w:tabs>
              <w:spacing w:before="0" w:beforeAutospacing="0" w:after="0" w:afterAutospacing="0" w:line="360" w:lineRule="exact"/>
              <w:jc w:val="both"/>
              <w:rPr>
                <w:rFonts w:ascii="黑体" w:eastAsia="黑体" w:hAnsi="黑体"/>
                <w:kern w:val="2"/>
                <w:sz w:val="21"/>
                <w:szCs w:val="21"/>
              </w:rPr>
            </w:pPr>
            <w:r w:rsidRPr="00E07C5E">
              <w:rPr>
                <w:rFonts w:ascii="黑体" w:eastAsia="黑体" w:hAnsi="黑体" w:hint="eastAsia"/>
                <w:kern w:val="2"/>
                <w:sz w:val="21"/>
                <w:szCs w:val="21"/>
              </w:rPr>
              <w:t>适用专业：</w:t>
            </w:r>
            <w:r w:rsidRPr="00E95858">
              <w:rPr>
                <w:rFonts w:hint="eastAsia"/>
                <w:color w:val="0000FF"/>
                <w:sz w:val="21"/>
                <w:szCs w:val="21"/>
              </w:rPr>
              <w:t>可填对</w:t>
            </w:r>
            <w:r w:rsidRPr="00E95858">
              <w:rPr>
                <w:color w:val="0000FF"/>
                <w:sz w:val="21"/>
                <w:szCs w:val="21"/>
              </w:rPr>
              <w:t>应</w:t>
            </w:r>
            <w:r w:rsidRPr="00E95858">
              <w:rPr>
                <w:rFonts w:hint="eastAsia"/>
                <w:color w:val="0000FF"/>
                <w:sz w:val="21"/>
                <w:szCs w:val="21"/>
              </w:rPr>
              <w:t>专业</w:t>
            </w:r>
            <w:r w:rsidRPr="00E95858">
              <w:rPr>
                <w:color w:val="0000FF"/>
                <w:sz w:val="21"/>
                <w:szCs w:val="21"/>
              </w:rPr>
              <w:t>、</w:t>
            </w:r>
            <w:r w:rsidRPr="00E95858">
              <w:rPr>
                <w:rFonts w:hint="eastAsia"/>
                <w:color w:val="0000FF"/>
                <w:sz w:val="21"/>
                <w:szCs w:val="21"/>
              </w:rPr>
              <w:t>专业类、</w:t>
            </w:r>
            <w:r w:rsidRPr="00E95858">
              <w:rPr>
                <w:color w:val="0000FF"/>
                <w:sz w:val="21"/>
                <w:szCs w:val="21"/>
              </w:rPr>
              <w:t>学科</w:t>
            </w:r>
            <w:r w:rsidRPr="00E95858">
              <w:rPr>
                <w:rFonts w:hint="eastAsia"/>
                <w:color w:val="0000FF"/>
                <w:sz w:val="21"/>
                <w:szCs w:val="21"/>
              </w:rPr>
              <w:t>，</w:t>
            </w:r>
            <w:r w:rsidRPr="00E95858">
              <w:rPr>
                <w:color w:val="0000FF"/>
                <w:sz w:val="21"/>
                <w:szCs w:val="21"/>
              </w:rPr>
              <w:t>面向全校开设</w:t>
            </w:r>
            <w:r w:rsidRPr="00E95858">
              <w:rPr>
                <w:rFonts w:hint="eastAsia"/>
                <w:color w:val="0000FF"/>
                <w:sz w:val="21"/>
                <w:szCs w:val="21"/>
              </w:rPr>
              <w:t>的</w:t>
            </w:r>
            <w:r w:rsidRPr="00E95858">
              <w:rPr>
                <w:color w:val="0000FF"/>
                <w:sz w:val="21"/>
                <w:szCs w:val="21"/>
              </w:rPr>
              <w:t>公共基础课程可不填</w:t>
            </w:r>
          </w:p>
        </w:tc>
      </w:tr>
      <w:tr w:rsidR="00E07C5E" w14:paraId="0CE372A6" w14:textId="77777777" w:rsidTr="00B700AC">
        <w:trPr>
          <w:trHeight w:val="567"/>
          <w:jc w:val="center"/>
        </w:trPr>
        <w:tc>
          <w:tcPr>
            <w:tcW w:w="5000" w:type="pct"/>
            <w:gridSpan w:val="2"/>
            <w:vAlign w:val="center"/>
          </w:tcPr>
          <w:p w14:paraId="45774D76" w14:textId="4BFBD473" w:rsidR="00E07C5E" w:rsidRDefault="00E07C5E" w:rsidP="00C73740">
            <w:pPr>
              <w:spacing w:line="360" w:lineRule="auto"/>
              <w:ind w:rightChars="-137" w:right="-288"/>
              <w:rPr>
                <w:rFonts w:ascii="Times New Roman" w:eastAsia="宋体" w:hAnsi="Times New Roman"/>
                <w:b/>
                <w:kern w:val="0"/>
                <w:sz w:val="24"/>
                <w:szCs w:val="24"/>
              </w:rPr>
            </w:pPr>
            <w:r w:rsidRPr="00E95858">
              <w:rPr>
                <w:rFonts w:ascii="黑体" w:eastAsia="黑体" w:hAnsi="黑体" w:hint="eastAsia"/>
                <w:szCs w:val="21"/>
              </w:rPr>
              <w:t>先修课程</w:t>
            </w:r>
            <w:r>
              <w:rPr>
                <w:rFonts w:ascii="黑体" w:eastAsia="黑体" w:hAnsi="黑体" w:hint="eastAsia"/>
                <w:szCs w:val="21"/>
              </w:rPr>
              <w:t>：</w:t>
            </w:r>
            <w:r w:rsidR="00C73740" w:rsidRPr="00E95858">
              <w:rPr>
                <w:rFonts w:hint="eastAsia"/>
                <w:color w:val="0000FF"/>
                <w:szCs w:val="21"/>
              </w:rPr>
              <w:t>×××、×××</w:t>
            </w:r>
            <w:r w:rsidR="00C73740" w:rsidRPr="00E95858">
              <w:rPr>
                <w:rFonts w:ascii="Times New Roman" w:hAnsi="Times New Roman" w:hint="eastAsia"/>
                <w:color w:val="0000FF"/>
                <w:szCs w:val="21"/>
              </w:rPr>
              <w:t>（</w:t>
            </w:r>
            <w:r w:rsidR="00C73740">
              <w:rPr>
                <w:rFonts w:ascii="Times New Roman" w:hAnsi="Times New Roman" w:hint="eastAsia"/>
                <w:color w:val="0000FF"/>
                <w:szCs w:val="21"/>
              </w:rPr>
              <w:t>根据课程实际</w:t>
            </w:r>
            <w:r w:rsidR="00C73740" w:rsidRPr="00E95858">
              <w:rPr>
                <w:rFonts w:ascii="Times New Roman" w:hAnsi="Times New Roman" w:hint="eastAsia"/>
                <w:color w:val="0000FF"/>
                <w:szCs w:val="21"/>
              </w:rPr>
              <w:t>选</w:t>
            </w:r>
            <w:r w:rsidR="00C73740" w:rsidRPr="00E95858">
              <w:rPr>
                <w:rFonts w:ascii="Times New Roman" w:hAnsi="Times New Roman"/>
                <w:color w:val="0000FF"/>
                <w:szCs w:val="21"/>
              </w:rPr>
              <w:t>填</w:t>
            </w:r>
            <w:r w:rsidR="00C73740" w:rsidRPr="00E95858">
              <w:rPr>
                <w:rFonts w:ascii="Times New Roman" w:hAnsi="Times New Roman" w:hint="eastAsia"/>
                <w:color w:val="0000FF"/>
                <w:szCs w:val="21"/>
              </w:rPr>
              <w:t>，可以删除）</w:t>
            </w:r>
          </w:p>
        </w:tc>
      </w:tr>
      <w:tr w:rsidR="00E07C5E" w14:paraId="13C54A33" w14:textId="77777777" w:rsidTr="00B700AC">
        <w:trPr>
          <w:trHeight w:val="567"/>
          <w:jc w:val="center"/>
        </w:trPr>
        <w:tc>
          <w:tcPr>
            <w:tcW w:w="5000" w:type="pct"/>
            <w:gridSpan w:val="2"/>
            <w:vAlign w:val="center"/>
          </w:tcPr>
          <w:p w14:paraId="2F6A1571" w14:textId="4BA6687F" w:rsidR="00E07C5E" w:rsidRPr="00C73740" w:rsidRDefault="00C73740" w:rsidP="00C73740">
            <w:pPr>
              <w:pStyle w:val="a7"/>
              <w:tabs>
                <w:tab w:val="left" w:pos="0"/>
              </w:tabs>
              <w:spacing w:before="0" w:beforeAutospacing="0" w:after="0" w:afterAutospacing="0" w:line="360" w:lineRule="exact"/>
              <w:jc w:val="both"/>
              <w:rPr>
                <w:rFonts w:ascii="Times New Roman" w:hAnsi="Times New Roman"/>
                <w:sz w:val="21"/>
                <w:szCs w:val="21"/>
              </w:rPr>
            </w:pPr>
            <w:r w:rsidRPr="00E95858">
              <w:rPr>
                <w:rFonts w:ascii="黑体" w:eastAsia="黑体" w:hAnsi="黑体" w:hint="eastAsia"/>
                <w:sz w:val="21"/>
                <w:szCs w:val="21"/>
              </w:rPr>
              <w:t>后续课程</w:t>
            </w:r>
            <w:r w:rsidRPr="00E95858">
              <w:rPr>
                <w:rFonts w:ascii="Times New Roman" w:hAnsi="Times New Roman" w:hint="eastAsia"/>
                <w:sz w:val="21"/>
                <w:szCs w:val="21"/>
              </w:rPr>
              <w:t>：</w:t>
            </w:r>
            <w:r w:rsidRPr="00E95858">
              <w:rPr>
                <w:rFonts w:hint="eastAsia"/>
                <w:color w:val="0000FF"/>
                <w:sz w:val="21"/>
                <w:szCs w:val="21"/>
              </w:rPr>
              <w:t>×××、×××</w:t>
            </w:r>
            <w:r w:rsidRPr="00E95858">
              <w:rPr>
                <w:rFonts w:ascii="Times New Roman" w:hAnsi="Times New Roman" w:hint="eastAsia"/>
                <w:color w:val="0000FF"/>
                <w:kern w:val="2"/>
                <w:sz w:val="21"/>
                <w:szCs w:val="21"/>
              </w:rPr>
              <w:t>（</w:t>
            </w:r>
            <w:r>
              <w:rPr>
                <w:rFonts w:ascii="Times New Roman" w:hAnsi="Times New Roman" w:hint="eastAsia"/>
                <w:color w:val="0000FF"/>
                <w:kern w:val="2"/>
                <w:sz w:val="21"/>
                <w:szCs w:val="21"/>
              </w:rPr>
              <w:t>根据课程实际</w:t>
            </w:r>
            <w:r w:rsidRPr="00E95858">
              <w:rPr>
                <w:rFonts w:ascii="Times New Roman" w:hAnsi="Times New Roman" w:hint="eastAsia"/>
                <w:color w:val="0000FF"/>
                <w:kern w:val="2"/>
                <w:sz w:val="21"/>
                <w:szCs w:val="21"/>
              </w:rPr>
              <w:t>选</w:t>
            </w:r>
            <w:r w:rsidRPr="00E95858">
              <w:rPr>
                <w:rFonts w:ascii="Times New Roman" w:hAnsi="Times New Roman"/>
                <w:color w:val="0000FF"/>
                <w:kern w:val="2"/>
                <w:sz w:val="21"/>
                <w:szCs w:val="21"/>
              </w:rPr>
              <w:t>填</w:t>
            </w:r>
            <w:r w:rsidRPr="00E95858">
              <w:rPr>
                <w:rFonts w:ascii="Times New Roman" w:hAnsi="Times New Roman" w:hint="eastAsia"/>
                <w:color w:val="0000FF"/>
                <w:kern w:val="2"/>
                <w:sz w:val="21"/>
                <w:szCs w:val="21"/>
              </w:rPr>
              <w:t>，可以删除）</w:t>
            </w:r>
          </w:p>
        </w:tc>
      </w:tr>
      <w:tr w:rsidR="0080095D" w14:paraId="1FFF7197" w14:textId="77777777" w:rsidTr="00B700AC">
        <w:trPr>
          <w:trHeight w:val="567"/>
          <w:jc w:val="center"/>
        </w:trPr>
        <w:tc>
          <w:tcPr>
            <w:tcW w:w="5000" w:type="pct"/>
            <w:gridSpan w:val="2"/>
            <w:vAlign w:val="center"/>
          </w:tcPr>
          <w:p w14:paraId="013D1947" w14:textId="7EA25AAC" w:rsidR="0080095D" w:rsidRPr="0080095D" w:rsidRDefault="0080095D" w:rsidP="00D34160">
            <w:pPr>
              <w:pStyle w:val="a7"/>
              <w:tabs>
                <w:tab w:val="left" w:pos="0"/>
              </w:tabs>
              <w:spacing w:before="0" w:beforeAutospacing="0" w:after="0" w:afterAutospacing="0" w:line="360" w:lineRule="exact"/>
              <w:jc w:val="both"/>
              <w:rPr>
                <w:rFonts w:ascii="Times New Roman" w:hAnsi="Times New Roman"/>
                <w:color w:val="0000FF"/>
                <w:sz w:val="21"/>
              </w:rPr>
            </w:pPr>
            <w:r w:rsidRPr="00E95858">
              <w:rPr>
                <w:rFonts w:ascii="黑体" w:eastAsia="黑体" w:hAnsi="黑体" w:hint="eastAsia"/>
                <w:sz w:val="21"/>
                <w:szCs w:val="21"/>
              </w:rPr>
              <w:t>劳动模块</w:t>
            </w:r>
            <w:r w:rsidRPr="00E95858">
              <w:rPr>
                <w:rFonts w:ascii="Times New Roman" w:hAnsi="Times New Roman" w:hint="eastAsia"/>
                <w:sz w:val="21"/>
                <w:szCs w:val="21"/>
              </w:rPr>
              <w:t>：</w:t>
            </w:r>
            <w:r>
              <w:rPr>
                <w:rFonts w:ascii="Times New Roman" w:hAnsi="Times New Roman" w:hint="eastAsia"/>
                <w:color w:val="0000FF"/>
                <w:sz w:val="21"/>
                <w:szCs w:val="21"/>
              </w:rPr>
              <w:t>？？学时（</w:t>
            </w:r>
            <w:r w:rsidRPr="00E95858">
              <w:rPr>
                <w:rFonts w:ascii="Times New Roman" w:hAnsi="Times New Roman" w:hint="eastAsia"/>
                <w:color w:val="0000FF"/>
                <w:kern w:val="2"/>
                <w:sz w:val="21"/>
                <w:szCs w:val="21"/>
              </w:rPr>
              <w:t>选</w:t>
            </w:r>
            <w:r w:rsidRPr="00E95858">
              <w:rPr>
                <w:rFonts w:ascii="Times New Roman" w:hAnsi="Times New Roman"/>
                <w:color w:val="0000FF"/>
                <w:kern w:val="2"/>
                <w:sz w:val="21"/>
                <w:szCs w:val="21"/>
              </w:rPr>
              <w:t>填</w:t>
            </w:r>
            <w:r>
              <w:rPr>
                <w:rFonts w:ascii="Times New Roman" w:hAnsi="Times New Roman" w:hint="eastAsia"/>
                <w:color w:val="0000FF"/>
                <w:kern w:val="2"/>
                <w:sz w:val="21"/>
                <w:szCs w:val="21"/>
              </w:rPr>
              <w:t>，可以删除，</w:t>
            </w:r>
            <w:r w:rsidR="00D34160">
              <w:rPr>
                <w:rFonts w:ascii="Times New Roman" w:hAnsi="Times New Roman" w:hint="eastAsia"/>
                <w:color w:val="0000FF"/>
                <w:sz w:val="21"/>
                <w:szCs w:val="21"/>
              </w:rPr>
              <w:t>如有，请</w:t>
            </w:r>
            <w:r w:rsidRPr="00E95858">
              <w:rPr>
                <w:rFonts w:ascii="Times New Roman" w:hAnsi="Times New Roman" w:hint="eastAsia"/>
                <w:color w:val="0000FF"/>
                <w:sz w:val="21"/>
                <w:szCs w:val="21"/>
              </w:rPr>
              <w:t>填</w:t>
            </w:r>
            <w:r w:rsidRPr="00E95858">
              <w:rPr>
                <w:rFonts w:ascii="Times New Roman" w:hAnsi="Times New Roman"/>
                <w:color w:val="0000FF"/>
                <w:sz w:val="21"/>
                <w:szCs w:val="21"/>
              </w:rPr>
              <w:t>写</w:t>
            </w:r>
            <w:r w:rsidRPr="00E95858">
              <w:rPr>
                <w:rFonts w:ascii="Times New Roman" w:hAnsi="Times New Roman" w:hint="eastAsia"/>
                <w:color w:val="0000FF"/>
                <w:sz w:val="21"/>
                <w:szCs w:val="21"/>
              </w:rPr>
              <w:t>劳动教育模块教学要求）</w:t>
            </w:r>
          </w:p>
        </w:tc>
      </w:tr>
    </w:tbl>
    <w:p w14:paraId="6B1AB98E" w14:textId="77777777" w:rsidR="00C73740" w:rsidRDefault="00C73740" w:rsidP="004035B6">
      <w:pPr>
        <w:pStyle w:val="a7"/>
        <w:spacing w:before="0" w:beforeAutospacing="0" w:after="0" w:afterAutospacing="0" w:line="360" w:lineRule="exact"/>
        <w:ind w:left="420"/>
        <w:outlineLvl w:val="1"/>
        <w:rPr>
          <w:rFonts w:ascii="Times New Roman" w:eastAsia="黑体" w:hAnsi="Times New Roman" w:cs="黑体"/>
        </w:rPr>
      </w:pPr>
    </w:p>
    <w:p w14:paraId="3D395A28" w14:textId="4C9FA9A4" w:rsidR="003E5680" w:rsidRDefault="003E5680" w:rsidP="004035B6">
      <w:pPr>
        <w:pStyle w:val="a7"/>
        <w:spacing w:before="0" w:beforeAutospacing="0" w:after="0" w:afterAutospacing="0" w:line="360" w:lineRule="exact"/>
        <w:ind w:left="420"/>
        <w:outlineLvl w:val="1"/>
        <w:rPr>
          <w:rFonts w:ascii="Times New Roman" w:eastAsia="黑体" w:hAnsi="Times New Roman" w:cs="黑体"/>
        </w:rPr>
      </w:pPr>
      <w:r>
        <w:rPr>
          <w:rFonts w:ascii="Times New Roman" w:eastAsia="黑体" w:hAnsi="Times New Roman" w:cs="黑体" w:hint="eastAsia"/>
        </w:rPr>
        <w:t>一</w:t>
      </w:r>
      <w:r>
        <w:rPr>
          <w:rFonts w:ascii="Times New Roman" w:eastAsia="黑体" w:hAnsi="Times New Roman" w:cs="黑体"/>
        </w:rPr>
        <w:t>、课程简介</w:t>
      </w:r>
    </w:p>
    <w:p w14:paraId="250A0FCC" w14:textId="77777777" w:rsidR="003E5680" w:rsidRPr="00E95858" w:rsidRDefault="003E5680" w:rsidP="003E5680">
      <w:pPr>
        <w:pStyle w:val="a7"/>
        <w:spacing w:before="0" w:beforeAutospacing="0" w:after="0" w:afterAutospacing="0" w:line="360" w:lineRule="exact"/>
        <w:ind w:firstLineChars="200" w:firstLine="480"/>
        <w:rPr>
          <w:color w:val="0000FF"/>
          <w:sz w:val="21"/>
          <w:szCs w:val="21"/>
        </w:rPr>
      </w:pPr>
      <w:r w:rsidRPr="00E95858">
        <w:rPr>
          <w:rFonts w:hint="eastAsia"/>
          <w:color w:val="0000FF"/>
        </w:rPr>
        <w:t>说明：</w:t>
      </w:r>
      <w:r w:rsidRPr="00E95858">
        <w:rPr>
          <w:rFonts w:hint="eastAsia"/>
          <w:color w:val="0000FF"/>
          <w:sz w:val="21"/>
          <w:szCs w:val="21"/>
        </w:rPr>
        <w:t>简要介绍本课程的主要内容，以及学生通过学习本课程后所能掌握的分析问题和解决问题的能力。</w:t>
      </w:r>
    </w:p>
    <w:p w14:paraId="243BCBE7" w14:textId="110AF3F4" w:rsidR="003E5680" w:rsidRPr="003E5680" w:rsidRDefault="003E5680" w:rsidP="003E5680">
      <w:pPr>
        <w:pStyle w:val="a7"/>
        <w:tabs>
          <w:tab w:val="left" w:pos="0"/>
        </w:tabs>
        <w:spacing w:before="0" w:beforeAutospacing="0" w:after="0" w:afterAutospacing="0" w:line="360" w:lineRule="exact"/>
        <w:ind w:firstLineChars="200" w:firstLine="420"/>
        <w:jc w:val="both"/>
        <w:rPr>
          <w:color w:val="0000FF"/>
          <w:sz w:val="21"/>
        </w:rPr>
      </w:pPr>
      <w:r w:rsidRPr="00E95858">
        <w:rPr>
          <w:rFonts w:hint="eastAsia"/>
          <w:color w:val="0000FF"/>
          <w:sz w:val="21"/>
        </w:rPr>
        <w:t>（空一行）</w:t>
      </w:r>
    </w:p>
    <w:p w14:paraId="5DEB686B" w14:textId="0F32A1D6" w:rsidR="004035B6" w:rsidRPr="00E95858" w:rsidRDefault="003E5680" w:rsidP="004035B6">
      <w:pPr>
        <w:pStyle w:val="a7"/>
        <w:spacing w:before="0" w:beforeAutospacing="0" w:after="0" w:afterAutospacing="0" w:line="360" w:lineRule="exact"/>
        <w:ind w:left="420"/>
        <w:outlineLvl w:val="1"/>
        <w:rPr>
          <w:b/>
          <w:color w:val="000000"/>
        </w:rPr>
      </w:pPr>
      <w:r>
        <w:rPr>
          <w:rFonts w:ascii="Times New Roman" w:eastAsia="黑体" w:hAnsi="Times New Roman" w:cs="黑体" w:hint="eastAsia"/>
        </w:rPr>
        <w:t>二</w:t>
      </w:r>
      <w:r w:rsidR="00C73740">
        <w:rPr>
          <w:rFonts w:ascii="Times New Roman" w:eastAsia="黑体" w:hAnsi="Times New Roman" w:cs="黑体" w:hint="eastAsia"/>
        </w:rPr>
        <w:t>、课程目标</w:t>
      </w:r>
    </w:p>
    <w:p w14:paraId="2CC1FD8E" w14:textId="3F879D1E" w:rsidR="00B75039" w:rsidRPr="00B75039" w:rsidRDefault="004035B6" w:rsidP="00B75039">
      <w:pPr>
        <w:pStyle w:val="a7"/>
        <w:spacing w:before="0" w:beforeAutospacing="0" w:after="0" w:afterAutospacing="0" w:line="360" w:lineRule="exact"/>
        <w:ind w:firstLineChars="200" w:firstLine="480"/>
        <w:rPr>
          <w:color w:val="0000FF"/>
          <w:sz w:val="21"/>
          <w:szCs w:val="21"/>
        </w:rPr>
      </w:pPr>
      <w:r w:rsidRPr="00E95858">
        <w:rPr>
          <w:rFonts w:hint="eastAsia"/>
          <w:color w:val="0000FF"/>
        </w:rPr>
        <w:t>说明：</w:t>
      </w:r>
      <w:r w:rsidR="00C73740" w:rsidRPr="00F74442">
        <w:rPr>
          <w:rFonts w:ascii="Times New Roman" w:hAnsi="Times New Roman" w:cs="Times New Roman" w:hint="eastAsia"/>
          <w:color w:val="0000FF"/>
          <w:sz w:val="21"/>
          <w:szCs w:val="21"/>
        </w:rPr>
        <w:t>课程支撑的人才培养目标</w:t>
      </w:r>
      <w:r w:rsidR="00C73740">
        <w:rPr>
          <w:rFonts w:ascii="Times New Roman" w:hAnsi="Times New Roman" w:cs="Times New Roman" w:hint="eastAsia"/>
          <w:color w:val="0000FF"/>
          <w:sz w:val="21"/>
          <w:szCs w:val="21"/>
        </w:rPr>
        <w:t>、毕业要求的</w:t>
      </w:r>
      <w:r w:rsidR="00C73740" w:rsidRPr="00F74442">
        <w:rPr>
          <w:rFonts w:ascii="Times New Roman" w:hAnsi="Times New Roman" w:cs="Times New Roman" w:hint="eastAsia"/>
          <w:color w:val="0000FF"/>
          <w:sz w:val="21"/>
          <w:szCs w:val="21"/>
        </w:rPr>
        <w:t>点。</w:t>
      </w:r>
      <w:r w:rsidR="00C73740" w:rsidRPr="00B75039">
        <w:rPr>
          <w:color w:val="0000FF"/>
          <w:sz w:val="21"/>
          <w:szCs w:val="21"/>
        </w:rPr>
        <w:t>从知识、</w:t>
      </w:r>
      <w:r w:rsidR="00C73740" w:rsidRPr="00B75039">
        <w:rPr>
          <w:rFonts w:hint="eastAsia"/>
          <w:color w:val="0000FF"/>
          <w:sz w:val="21"/>
          <w:szCs w:val="21"/>
        </w:rPr>
        <w:t>能力/</w:t>
      </w:r>
      <w:r w:rsidR="00B75039">
        <w:rPr>
          <w:color w:val="0000FF"/>
          <w:sz w:val="21"/>
          <w:szCs w:val="21"/>
        </w:rPr>
        <w:t>思维与技能、</w:t>
      </w:r>
      <w:r w:rsidR="00C73740" w:rsidRPr="00B75039">
        <w:rPr>
          <w:color w:val="0000FF"/>
          <w:sz w:val="21"/>
          <w:szCs w:val="21"/>
        </w:rPr>
        <w:t>价值观</w:t>
      </w:r>
      <w:r w:rsidR="00C73740" w:rsidRPr="00B75039">
        <w:rPr>
          <w:rFonts w:hint="eastAsia"/>
          <w:color w:val="0000FF"/>
          <w:sz w:val="21"/>
          <w:szCs w:val="21"/>
        </w:rPr>
        <w:t>/课程思政等</w:t>
      </w:r>
      <w:r w:rsidR="00C73740" w:rsidRPr="00B75039">
        <w:rPr>
          <w:color w:val="0000FF"/>
          <w:sz w:val="21"/>
          <w:szCs w:val="21"/>
        </w:rPr>
        <w:t>方面</w:t>
      </w:r>
      <w:r w:rsidR="00C73740" w:rsidRPr="00B75039">
        <w:rPr>
          <w:rFonts w:hint="eastAsia"/>
          <w:color w:val="0000FF"/>
          <w:sz w:val="21"/>
          <w:szCs w:val="21"/>
        </w:rPr>
        <w:t>列出</w:t>
      </w:r>
      <w:r w:rsidR="00B75039" w:rsidRPr="00B75039">
        <w:rPr>
          <w:rFonts w:hint="eastAsia"/>
          <w:color w:val="0000FF"/>
          <w:sz w:val="21"/>
          <w:szCs w:val="21"/>
        </w:rPr>
        <w:t>。</w:t>
      </w:r>
      <w:r w:rsidR="00B75039">
        <w:rPr>
          <w:rFonts w:hint="eastAsia"/>
          <w:color w:val="0000FF"/>
          <w:sz w:val="21"/>
          <w:szCs w:val="21"/>
        </w:rPr>
        <w:t>目标数量</w:t>
      </w:r>
      <w:r w:rsidR="00B75039" w:rsidRPr="00B75039">
        <w:rPr>
          <w:rFonts w:hint="eastAsia"/>
          <w:color w:val="0000FF"/>
          <w:sz w:val="21"/>
          <w:szCs w:val="21"/>
        </w:rPr>
        <w:t>根据课程实际情况进行增减。</w:t>
      </w:r>
    </w:p>
    <w:p w14:paraId="605B7C8A" w14:textId="77777777" w:rsidR="004035B6" w:rsidRPr="00E95858" w:rsidRDefault="004035B6" w:rsidP="004035B6">
      <w:pPr>
        <w:pStyle w:val="a7"/>
        <w:spacing w:before="0" w:beforeAutospacing="0" w:after="0" w:afterAutospacing="0" w:line="360" w:lineRule="exact"/>
        <w:ind w:firstLineChars="200" w:firstLine="420"/>
        <w:rPr>
          <w:rFonts w:ascii="Times New Roman" w:hAnsi="Times New Roman" w:cs="Times New Roman"/>
          <w:color w:val="0000FF"/>
          <w:sz w:val="21"/>
          <w:szCs w:val="21"/>
        </w:rPr>
      </w:pPr>
      <w:r w:rsidRPr="00F5782D">
        <w:rPr>
          <w:rFonts w:ascii="Times New Roman" w:hAnsi="Times New Roman" w:cs="Times New Roman" w:hint="eastAsia"/>
          <w:color w:val="000000"/>
          <w:sz w:val="21"/>
          <w:szCs w:val="21"/>
        </w:rPr>
        <w:t>课程</w:t>
      </w:r>
      <w:r w:rsidRPr="00011977">
        <w:rPr>
          <w:rFonts w:ascii="Times New Roman" w:hAnsi="Times New Roman" w:cs="Times New Roman"/>
          <w:color w:val="000000"/>
          <w:sz w:val="21"/>
          <w:szCs w:val="21"/>
        </w:rPr>
        <w:t>目标</w:t>
      </w:r>
      <w:r w:rsidRPr="00011977">
        <w:rPr>
          <w:rFonts w:ascii="Times New Roman" w:hAnsi="Times New Roman" w:cs="Times New Roman" w:hint="eastAsia"/>
          <w:color w:val="000000"/>
          <w:sz w:val="21"/>
          <w:szCs w:val="21"/>
        </w:rPr>
        <w:t>1</w:t>
      </w:r>
      <w:r w:rsidRPr="00011977">
        <w:rPr>
          <w:rFonts w:ascii="Times New Roman" w:hAnsi="Times New Roman" w:cs="Times New Roman" w:hint="eastAsia"/>
          <w:color w:val="000000"/>
          <w:sz w:val="21"/>
          <w:szCs w:val="21"/>
        </w:rPr>
        <w:t>：</w:t>
      </w:r>
      <w:r>
        <w:rPr>
          <w:rFonts w:ascii="Times New Roman" w:hAnsi="Times New Roman" w:cs="Times New Roman"/>
          <w:color w:val="0000FF"/>
          <w:sz w:val="21"/>
          <w:szCs w:val="21"/>
        </w:rPr>
        <w:t>（</w:t>
      </w:r>
      <w:r>
        <w:rPr>
          <w:rFonts w:ascii="Times New Roman" w:hAnsi="Times New Roman" w:cs="Times New Roman" w:hint="eastAsia"/>
          <w:color w:val="0000FF"/>
          <w:sz w:val="21"/>
          <w:szCs w:val="21"/>
        </w:rPr>
        <w:t>建议将课程思政教育目标与专业教学目标融合。如果相对独立，该目标固定</w:t>
      </w:r>
      <w:r>
        <w:rPr>
          <w:rFonts w:ascii="Times New Roman" w:hAnsi="Times New Roman" w:cs="Times New Roman"/>
          <w:color w:val="0000FF"/>
          <w:sz w:val="21"/>
          <w:szCs w:val="21"/>
        </w:rPr>
        <w:t>为课程思政</w:t>
      </w:r>
      <w:r>
        <w:rPr>
          <w:rFonts w:ascii="Times New Roman" w:hAnsi="Times New Roman" w:cs="Times New Roman" w:hint="eastAsia"/>
          <w:color w:val="0000FF"/>
          <w:sz w:val="21"/>
          <w:szCs w:val="21"/>
        </w:rPr>
        <w:t>教育</w:t>
      </w:r>
      <w:r>
        <w:rPr>
          <w:rFonts w:ascii="Times New Roman" w:hAnsi="Times New Roman" w:cs="Times New Roman"/>
          <w:color w:val="0000FF"/>
          <w:sz w:val="21"/>
          <w:szCs w:val="21"/>
        </w:rPr>
        <w:t>目标</w:t>
      </w:r>
      <w:r>
        <w:rPr>
          <w:rFonts w:ascii="Times New Roman" w:hAnsi="Times New Roman" w:cs="Times New Roman" w:hint="eastAsia"/>
          <w:color w:val="0000FF"/>
          <w:sz w:val="21"/>
          <w:szCs w:val="21"/>
        </w:rPr>
        <w:t>。</w:t>
      </w:r>
      <w:r>
        <w:rPr>
          <w:rFonts w:ascii="Times New Roman" w:hAnsi="Times New Roman" w:cs="Times New Roman"/>
          <w:color w:val="0000FF"/>
          <w:sz w:val="21"/>
          <w:szCs w:val="21"/>
        </w:rPr>
        <w:t>思政课程可不填写）</w:t>
      </w:r>
    </w:p>
    <w:p w14:paraId="30C595EC" w14:textId="77777777" w:rsidR="004035B6" w:rsidRPr="00E95858" w:rsidRDefault="004035B6" w:rsidP="004035B6">
      <w:pPr>
        <w:pStyle w:val="a7"/>
        <w:spacing w:before="0" w:beforeAutospacing="0" w:after="0" w:afterAutospacing="0" w:line="360" w:lineRule="exact"/>
        <w:ind w:firstLineChars="200" w:firstLine="420"/>
        <w:rPr>
          <w:rFonts w:ascii="Times New Roman" w:hAnsi="Times New Roman" w:cs="Times New Roman"/>
          <w:color w:val="0000FF"/>
          <w:sz w:val="21"/>
          <w:szCs w:val="21"/>
        </w:rPr>
      </w:pPr>
      <w:r>
        <w:rPr>
          <w:rFonts w:ascii="Times New Roman" w:hAnsi="Times New Roman" w:cs="Times New Roman" w:hint="eastAsia"/>
          <w:color w:val="0000FF"/>
          <w:sz w:val="21"/>
          <w:szCs w:val="21"/>
        </w:rPr>
        <w:t>建议角度</w:t>
      </w:r>
      <w:r w:rsidRPr="00E95858">
        <w:rPr>
          <w:rFonts w:ascii="Times New Roman" w:hAnsi="Times New Roman" w:cs="Times New Roman" w:hint="eastAsia"/>
          <w:color w:val="0000FF"/>
          <w:sz w:val="21"/>
          <w:szCs w:val="21"/>
        </w:rPr>
        <w:t>：</w:t>
      </w:r>
      <w:r>
        <w:rPr>
          <w:rFonts w:ascii="Times New Roman" w:hAnsi="Times New Roman" w:cs="Times New Roman" w:hint="eastAsia"/>
          <w:color w:val="0000FF"/>
          <w:sz w:val="21"/>
          <w:szCs w:val="21"/>
        </w:rPr>
        <w:t>结合学校办学定位、课程服务专业、课程教学内容与教学方式方法特点，从建立正确的世界观、人生观、价值观进行凝练。聚焦社会主义核心价值观的内涵和工程教育专业认证通用标准的毕业要求中</w:t>
      </w:r>
      <w:r w:rsidRPr="005A64DB">
        <w:rPr>
          <w:rFonts w:ascii="Times New Roman" w:hAnsi="Times New Roman" w:cs="Times New Roman" w:hint="eastAsia"/>
          <w:color w:val="0000FF"/>
          <w:sz w:val="21"/>
          <w:szCs w:val="21"/>
        </w:rPr>
        <w:t>非技术类毕业要求指标点</w:t>
      </w:r>
      <w:r>
        <w:rPr>
          <w:rFonts w:ascii="Times New Roman" w:hAnsi="Times New Roman" w:cs="Times New Roman" w:hint="eastAsia"/>
          <w:color w:val="0000FF"/>
          <w:sz w:val="21"/>
          <w:szCs w:val="21"/>
        </w:rPr>
        <w:t>在课程教学中的具体化。</w:t>
      </w:r>
    </w:p>
    <w:p w14:paraId="271545C5" w14:textId="77777777" w:rsidR="004035B6" w:rsidRPr="00E95858" w:rsidRDefault="004035B6" w:rsidP="004035B6">
      <w:pPr>
        <w:pStyle w:val="a7"/>
        <w:spacing w:before="0" w:beforeAutospacing="0" w:after="0" w:afterAutospacing="0" w:line="360" w:lineRule="exact"/>
        <w:ind w:firstLineChars="200" w:firstLine="420"/>
        <w:rPr>
          <w:rFonts w:ascii="Times New Roman" w:hAnsi="Times New Roman"/>
          <w:sz w:val="21"/>
          <w:szCs w:val="21"/>
        </w:rPr>
      </w:pPr>
      <w:r w:rsidRPr="00F5782D">
        <w:rPr>
          <w:rFonts w:ascii="Times New Roman" w:hAnsi="Times New Roman" w:hint="eastAsia"/>
          <w:sz w:val="21"/>
          <w:szCs w:val="21"/>
        </w:rPr>
        <w:t>课程</w:t>
      </w:r>
      <w:r w:rsidRPr="00E95858">
        <w:rPr>
          <w:rFonts w:ascii="Times New Roman" w:hAnsi="Times New Roman" w:hint="eastAsia"/>
          <w:sz w:val="21"/>
          <w:szCs w:val="21"/>
        </w:rPr>
        <w:t>目标</w:t>
      </w:r>
      <w:r>
        <w:rPr>
          <w:rFonts w:ascii="Times New Roman" w:hAnsi="Times New Roman" w:hint="eastAsia"/>
          <w:sz w:val="21"/>
          <w:szCs w:val="21"/>
        </w:rPr>
        <w:t>2</w:t>
      </w:r>
      <w:r w:rsidRPr="00E95858">
        <w:rPr>
          <w:rFonts w:ascii="Times New Roman" w:hAnsi="Times New Roman" w:hint="eastAsia"/>
          <w:sz w:val="21"/>
          <w:szCs w:val="21"/>
        </w:rPr>
        <w:t>：</w:t>
      </w:r>
    </w:p>
    <w:p w14:paraId="76225188" w14:textId="77777777" w:rsidR="004035B6" w:rsidRDefault="004035B6" w:rsidP="004035B6">
      <w:pPr>
        <w:pStyle w:val="a7"/>
        <w:spacing w:before="0" w:beforeAutospacing="0" w:after="0" w:afterAutospacing="0" w:line="360" w:lineRule="exact"/>
        <w:ind w:firstLineChars="200" w:firstLine="420"/>
        <w:rPr>
          <w:rFonts w:ascii="Times New Roman" w:hAnsi="Times New Roman"/>
          <w:sz w:val="21"/>
          <w:szCs w:val="21"/>
        </w:rPr>
      </w:pPr>
      <w:r w:rsidRPr="00F5782D">
        <w:rPr>
          <w:rFonts w:ascii="Times New Roman" w:hAnsi="Times New Roman" w:hint="eastAsia"/>
          <w:sz w:val="21"/>
          <w:szCs w:val="21"/>
        </w:rPr>
        <w:t>课程</w:t>
      </w:r>
      <w:r w:rsidRPr="00E95858">
        <w:rPr>
          <w:rFonts w:ascii="Times New Roman" w:hAnsi="Times New Roman" w:hint="eastAsia"/>
          <w:sz w:val="21"/>
          <w:szCs w:val="21"/>
        </w:rPr>
        <w:t>目标</w:t>
      </w:r>
      <w:r w:rsidRPr="00E95858">
        <w:rPr>
          <w:rFonts w:ascii="Times New Roman" w:hAnsi="Times New Roman" w:hint="eastAsia"/>
          <w:sz w:val="21"/>
          <w:szCs w:val="21"/>
        </w:rPr>
        <w:t>3</w:t>
      </w:r>
      <w:r w:rsidRPr="00E95858">
        <w:rPr>
          <w:rFonts w:ascii="Times New Roman" w:hAnsi="Times New Roman" w:hint="eastAsia"/>
          <w:sz w:val="21"/>
          <w:szCs w:val="21"/>
        </w:rPr>
        <w:t>：</w:t>
      </w:r>
    </w:p>
    <w:p w14:paraId="1D9ECCBD" w14:textId="77777777" w:rsidR="004035B6" w:rsidRPr="00E95858" w:rsidRDefault="004035B6" w:rsidP="004035B6">
      <w:pPr>
        <w:pStyle w:val="a7"/>
        <w:spacing w:before="0" w:beforeAutospacing="0" w:after="0" w:afterAutospacing="0" w:line="360" w:lineRule="exact"/>
        <w:ind w:firstLineChars="200" w:firstLine="420"/>
        <w:rPr>
          <w:rFonts w:ascii="Times New Roman" w:hAnsi="Times New Roman" w:cs="Times New Roman"/>
          <w:sz w:val="21"/>
          <w:szCs w:val="21"/>
        </w:rPr>
      </w:pPr>
      <w:r w:rsidRPr="00E95858">
        <w:rPr>
          <w:rFonts w:ascii="Times New Roman" w:hAnsi="Times New Roman" w:cs="Times New Roman" w:hint="eastAsia"/>
          <w:sz w:val="21"/>
          <w:szCs w:val="21"/>
        </w:rPr>
        <w:t>……</w:t>
      </w:r>
    </w:p>
    <w:p w14:paraId="70212BB9" w14:textId="17B56EED" w:rsidR="004035B6" w:rsidRDefault="004035B6" w:rsidP="004035B6">
      <w:pPr>
        <w:pStyle w:val="a7"/>
        <w:spacing w:before="0" w:beforeAutospacing="0" w:after="0" w:afterAutospacing="0" w:line="360" w:lineRule="exact"/>
        <w:ind w:firstLineChars="200" w:firstLine="420"/>
        <w:rPr>
          <w:rFonts w:ascii="Times New Roman" w:hAnsi="Times New Roman"/>
          <w:sz w:val="21"/>
          <w:szCs w:val="21"/>
        </w:rPr>
      </w:pPr>
      <w:r w:rsidRPr="00F5782D">
        <w:rPr>
          <w:rFonts w:ascii="Times New Roman" w:hAnsi="Times New Roman" w:hint="eastAsia"/>
          <w:sz w:val="21"/>
          <w:szCs w:val="21"/>
        </w:rPr>
        <w:t>课程</w:t>
      </w:r>
      <w:r w:rsidRPr="00E95858">
        <w:rPr>
          <w:rFonts w:ascii="Times New Roman" w:hAnsi="Times New Roman" w:hint="eastAsia"/>
          <w:sz w:val="21"/>
          <w:szCs w:val="21"/>
        </w:rPr>
        <w:t>目标</w:t>
      </w:r>
      <w:r>
        <w:rPr>
          <w:rFonts w:ascii="Times New Roman" w:hAnsi="Times New Roman" w:hint="eastAsia"/>
          <w:sz w:val="21"/>
          <w:szCs w:val="21"/>
        </w:rPr>
        <w:t>N</w:t>
      </w:r>
      <w:r w:rsidRPr="00E95858">
        <w:rPr>
          <w:rFonts w:ascii="Times New Roman" w:hAnsi="Times New Roman" w:hint="eastAsia"/>
          <w:sz w:val="21"/>
          <w:szCs w:val="21"/>
        </w:rPr>
        <w:t>：</w:t>
      </w:r>
      <w:r w:rsidR="00C0748F">
        <w:rPr>
          <w:rFonts w:ascii="Times New Roman" w:hAnsi="Times New Roman"/>
          <w:sz w:val="21"/>
          <w:szCs w:val="21"/>
        </w:rPr>
        <w:t xml:space="preserve"> </w:t>
      </w:r>
    </w:p>
    <w:p w14:paraId="375131E5" w14:textId="72628DA9" w:rsidR="006361D6" w:rsidRDefault="004035B6" w:rsidP="006361D6">
      <w:pPr>
        <w:pStyle w:val="a7"/>
        <w:tabs>
          <w:tab w:val="left" w:pos="0"/>
        </w:tabs>
        <w:spacing w:before="0" w:beforeAutospacing="0" w:after="0" w:afterAutospacing="0" w:line="360" w:lineRule="exact"/>
        <w:ind w:firstLineChars="200" w:firstLine="420"/>
        <w:jc w:val="both"/>
        <w:rPr>
          <w:rFonts w:ascii="Times New Roman" w:eastAsia="黑体" w:hAnsi="Times New Roman" w:cs="黑体"/>
        </w:rPr>
      </w:pPr>
      <w:r w:rsidRPr="00E95858">
        <w:rPr>
          <w:rFonts w:hint="eastAsia"/>
          <w:color w:val="0000FF"/>
          <w:sz w:val="21"/>
        </w:rPr>
        <w:t>（空一行）</w:t>
      </w:r>
    </w:p>
    <w:p w14:paraId="205E2383" w14:textId="05DB090D" w:rsidR="004035B6" w:rsidRPr="00E95858" w:rsidRDefault="003E5680" w:rsidP="006361D6">
      <w:pPr>
        <w:pStyle w:val="a7"/>
        <w:spacing w:before="0" w:beforeAutospacing="0" w:after="0" w:afterAutospacing="0" w:line="360" w:lineRule="exact"/>
        <w:ind w:leftChars="200" w:left="1740" w:hangingChars="550" w:hanging="1320"/>
        <w:outlineLvl w:val="1"/>
        <w:rPr>
          <w:rFonts w:ascii="Times New Roman" w:eastAsia="黑体" w:hAnsi="Times New Roman" w:cs="黑体"/>
        </w:rPr>
      </w:pPr>
      <w:r>
        <w:rPr>
          <w:rFonts w:ascii="Times New Roman" w:eastAsia="黑体" w:hAnsi="Times New Roman" w:cs="黑体" w:hint="eastAsia"/>
        </w:rPr>
        <w:lastRenderedPageBreak/>
        <w:t>三</w:t>
      </w:r>
      <w:r w:rsidR="004035B6" w:rsidRPr="00E95858">
        <w:rPr>
          <w:rFonts w:ascii="Times New Roman" w:eastAsia="黑体" w:hAnsi="Times New Roman" w:cs="黑体" w:hint="eastAsia"/>
        </w:rPr>
        <w:t>、教学内容</w:t>
      </w:r>
    </w:p>
    <w:p w14:paraId="568517FA" w14:textId="369D6191" w:rsidR="004035B6" w:rsidRDefault="004035B6" w:rsidP="004035B6">
      <w:pPr>
        <w:pStyle w:val="a7"/>
        <w:snapToGrid w:val="0"/>
        <w:spacing w:before="0" w:beforeAutospacing="0" w:after="0" w:afterAutospacing="0" w:line="360" w:lineRule="exact"/>
        <w:ind w:firstLineChars="200" w:firstLine="420"/>
        <w:rPr>
          <w:rFonts w:ascii="Times New Roman" w:hAnsi="Times New Roman"/>
          <w:color w:val="3333FF"/>
          <w:sz w:val="21"/>
          <w:szCs w:val="21"/>
        </w:rPr>
      </w:pPr>
      <w:r w:rsidRPr="00D91EBA">
        <w:rPr>
          <w:rFonts w:hint="eastAsia"/>
          <w:color w:val="0000FF"/>
          <w:sz w:val="21"/>
        </w:rPr>
        <w:t>说明：要求相关内容</w:t>
      </w:r>
      <w:r>
        <w:rPr>
          <w:rFonts w:hint="eastAsia"/>
          <w:color w:val="0000FF"/>
          <w:sz w:val="21"/>
        </w:rPr>
        <w:t>专业、</w:t>
      </w:r>
      <w:r w:rsidRPr="00D91EBA">
        <w:rPr>
          <w:rFonts w:hint="eastAsia"/>
          <w:color w:val="0000FF"/>
          <w:sz w:val="21"/>
        </w:rPr>
        <w:t>简洁、凝练。</w:t>
      </w:r>
      <w:r w:rsidRPr="003F5BF2">
        <w:rPr>
          <w:rFonts w:ascii="Times New Roman" w:hAnsi="Times New Roman" w:hint="eastAsia"/>
          <w:color w:val="3333FF"/>
          <w:sz w:val="21"/>
          <w:szCs w:val="21"/>
        </w:rPr>
        <w:t>建议列表</w:t>
      </w:r>
      <w:r>
        <w:rPr>
          <w:rFonts w:ascii="Times New Roman" w:hAnsi="Times New Roman" w:hint="eastAsia"/>
          <w:color w:val="3333FF"/>
          <w:sz w:val="21"/>
          <w:szCs w:val="21"/>
        </w:rPr>
        <w:t>。</w:t>
      </w:r>
      <w:r w:rsidRPr="003F5BF2">
        <w:rPr>
          <w:rFonts w:ascii="Times New Roman" w:hAnsi="Times New Roman" w:hint="eastAsia"/>
          <w:color w:val="3333FF"/>
          <w:sz w:val="21"/>
          <w:szCs w:val="21"/>
        </w:rPr>
        <w:t>可采取表格与</w:t>
      </w:r>
      <w:r>
        <w:rPr>
          <w:rFonts w:ascii="Times New Roman" w:hAnsi="Times New Roman" w:hint="eastAsia"/>
          <w:color w:val="3333FF"/>
          <w:sz w:val="21"/>
          <w:szCs w:val="21"/>
        </w:rPr>
        <w:t>描述结合，也可只采取描述。</w:t>
      </w:r>
    </w:p>
    <w:p w14:paraId="083E58FE" w14:textId="40F30C61" w:rsidR="00C0748F" w:rsidRPr="006361D6" w:rsidRDefault="00C0748F" w:rsidP="00C0748F">
      <w:pPr>
        <w:pStyle w:val="a7"/>
        <w:snapToGrid w:val="0"/>
        <w:spacing w:before="0" w:beforeAutospacing="0" w:after="0" w:afterAutospacing="0" w:line="360" w:lineRule="exact"/>
        <w:ind w:firstLineChars="200" w:firstLine="420"/>
        <w:rPr>
          <w:rFonts w:ascii="Times New Roman" w:hAnsi="Times New Roman" w:cs="Times New Roman"/>
          <w:sz w:val="21"/>
        </w:rPr>
      </w:pPr>
      <w:r w:rsidRPr="006361D6">
        <w:rPr>
          <w:rFonts w:ascii="Times New Roman" w:hAnsi="Times New Roman" w:cs="Times New Roman"/>
          <w:sz w:val="21"/>
        </w:rPr>
        <w:t>（一）</w:t>
      </w:r>
      <w:r w:rsidRPr="006361D6">
        <w:rPr>
          <w:rFonts w:ascii="Times New Roman" w:hAnsi="Times New Roman" w:cs="Times New Roman"/>
          <w:sz w:val="21"/>
        </w:rPr>
        <w:t>×××</w:t>
      </w:r>
    </w:p>
    <w:p w14:paraId="7067BC30" w14:textId="13C57295" w:rsidR="00C0748F" w:rsidRPr="006361D6" w:rsidRDefault="00C0748F" w:rsidP="00C0748F">
      <w:pPr>
        <w:pStyle w:val="a7"/>
        <w:snapToGrid w:val="0"/>
        <w:spacing w:before="0" w:beforeAutospacing="0" w:after="0" w:afterAutospacing="0" w:line="360" w:lineRule="exact"/>
        <w:ind w:firstLineChars="200" w:firstLine="420"/>
        <w:rPr>
          <w:rFonts w:ascii="Times New Roman" w:hAnsi="Times New Roman" w:cs="Times New Roman"/>
          <w:sz w:val="21"/>
        </w:rPr>
      </w:pPr>
      <w:r w:rsidRPr="006361D6">
        <w:rPr>
          <w:rFonts w:ascii="Times New Roman" w:hAnsi="Times New Roman" w:cs="Times New Roman"/>
          <w:sz w:val="21"/>
        </w:rPr>
        <w:t>教学内容：</w:t>
      </w:r>
      <w:r w:rsidRPr="006361D6">
        <w:rPr>
          <w:rFonts w:ascii="Times New Roman" w:hAnsi="Times New Roman" w:cs="Times New Roman"/>
          <w:sz w:val="21"/>
        </w:rPr>
        <w:t>1.</w:t>
      </w:r>
    </w:p>
    <w:p w14:paraId="42418C3D" w14:textId="0E4B152B" w:rsidR="00C0748F" w:rsidRPr="006361D6" w:rsidRDefault="00C0748F" w:rsidP="00C0748F">
      <w:pPr>
        <w:pStyle w:val="a7"/>
        <w:snapToGrid w:val="0"/>
        <w:spacing w:before="0" w:beforeAutospacing="0" w:after="0" w:afterAutospacing="0" w:line="360" w:lineRule="exact"/>
        <w:ind w:firstLineChars="700" w:firstLine="1470"/>
        <w:rPr>
          <w:rFonts w:ascii="Times New Roman" w:hAnsi="Times New Roman" w:cs="Times New Roman"/>
          <w:sz w:val="21"/>
        </w:rPr>
      </w:pPr>
      <w:r w:rsidRPr="006361D6">
        <w:rPr>
          <w:rFonts w:ascii="Times New Roman" w:hAnsi="Times New Roman" w:cs="Times New Roman"/>
          <w:sz w:val="21"/>
        </w:rPr>
        <w:t>2.</w:t>
      </w:r>
    </w:p>
    <w:p w14:paraId="7177CF63" w14:textId="0DE1D619" w:rsidR="00C0748F" w:rsidRPr="006361D6" w:rsidRDefault="00C0748F" w:rsidP="00C0748F">
      <w:pPr>
        <w:pStyle w:val="a7"/>
        <w:snapToGrid w:val="0"/>
        <w:spacing w:before="0" w:beforeAutospacing="0" w:after="0" w:afterAutospacing="0" w:line="360" w:lineRule="exact"/>
        <w:ind w:firstLineChars="700" w:firstLine="1470"/>
        <w:rPr>
          <w:rFonts w:ascii="Times New Roman" w:hAnsi="Times New Roman" w:cs="Times New Roman"/>
          <w:sz w:val="21"/>
        </w:rPr>
      </w:pPr>
      <w:r w:rsidRPr="006361D6">
        <w:rPr>
          <w:rFonts w:ascii="Times New Roman" w:hAnsi="Times New Roman" w:cs="Times New Roman"/>
          <w:sz w:val="21"/>
        </w:rPr>
        <w:t>3.</w:t>
      </w:r>
    </w:p>
    <w:p w14:paraId="47880111" w14:textId="3B83B3C9" w:rsidR="00C0748F" w:rsidRPr="006361D6" w:rsidRDefault="00C0748F" w:rsidP="00C0748F">
      <w:pPr>
        <w:pStyle w:val="a7"/>
        <w:snapToGrid w:val="0"/>
        <w:spacing w:before="0" w:beforeAutospacing="0" w:after="0" w:afterAutospacing="0" w:line="360" w:lineRule="exact"/>
        <w:ind w:firstLineChars="200" w:firstLine="420"/>
        <w:rPr>
          <w:rFonts w:ascii="Times New Roman" w:hAnsi="Times New Roman" w:cs="Times New Roman"/>
          <w:sz w:val="21"/>
        </w:rPr>
      </w:pPr>
      <w:r w:rsidRPr="006361D6">
        <w:rPr>
          <w:rFonts w:ascii="Times New Roman" w:hAnsi="Times New Roman" w:cs="Times New Roman"/>
          <w:sz w:val="21"/>
        </w:rPr>
        <w:t>基本要求：</w:t>
      </w:r>
      <w:r w:rsidRPr="006361D6">
        <w:rPr>
          <w:rFonts w:ascii="Times New Roman" w:hAnsi="Times New Roman" w:cs="Times New Roman"/>
          <w:sz w:val="21"/>
        </w:rPr>
        <w:t xml:space="preserve">1. </w:t>
      </w:r>
    </w:p>
    <w:p w14:paraId="479DBF7E" w14:textId="5D9E474A" w:rsidR="00C0748F" w:rsidRPr="006361D6" w:rsidRDefault="00C0748F" w:rsidP="00C0748F">
      <w:pPr>
        <w:pStyle w:val="a7"/>
        <w:snapToGrid w:val="0"/>
        <w:spacing w:before="0" w:beforeAutospacing="0" w:after="0" w:afterAutospacing="0" w:line="360" w:lineRule="exact"/>
        <w:ind w:firstLineChars="200" w:firstLine="420"/>
        <w:rPr>
          <w:rFonts w:ascii="Times New Roman" w:hAnsi="Times New Roman" w:cs="Times New Roman"/>
          <w:sz w:val="21"/>
        </w:rPr>
      </w:pPr>
      <w:r w:rsidRPr="006361D6">
        <w:rPr>
          <w:rFonts w:ascii="Times New Roman" w:hAnsi="Times New Roman" w:cs="Times New Roman"/>
          <w:sz w:val="21"/>
        </w:rPr>
        <w:t xml:space="preserve">          2. </w:t>
      </w:r>
    </w:p>
    <w:p w14:paraId="09C82835" w14:textId="5886F336" w:rsidR="00C0748F" w:rsidRPr="006361D6" w:rsidRDefault="00C0748F" w:rsidP="00C0748F">
      <w:pPr>
        <w:pStyle w:val="a7"/>
        <w:snapToGrid w:val="0"/>
        <w:spacing w:before="0" w:beforeAutospacing="0" w:after="0" w:afterAutospacing="0" w:line="360" w:lineRule="exact"/>
        <w:ind w:firstLineChars="200" w:firstLine="420"/>
        <w:rPr>
          <w:rFonts w:ascii="Times New Roman" w:hAnsi="Times New Roman" w:cs="Times New Roman"/>
          <w:sz w:val="21"/>
        </w:rPr>
      </w:pPr>
      <w:r w:rsidRPr="006361D6">
        <w:rPr>
          <w:rFonts w:ascii="Times New Roman" w:hAnsi="Times New Roman" w:cs="Times New Roman"/>
          <w:sz w:val="21"/>
        </w:rPr>
        <w:t xml:space="preserve">          3. </w:t>
      </w:r>
    </w:p>
    <w:p w14:paraId="5EBB2E27" w14:textId="7D1B1AD6" w:rsidR="00C0748F" w:rsidRPr="006361D6" w:rsidRDefault="00C0748F" w:rsidP="00C0748F">
      <w:pPr>
        <w:pStyle w:val="a7"/>
        <w:snapToGrid w:val="0"/>
        <w:spacing w:before="0" w:beforeAutospacing="0" w:after="0" w:afterAutospacing="0" w:line="360" w:lineRule="exact"/>
        <w:ind w:firstLineChars="200" w:firstLine="420"/>
        <w:rPr>
          <w:rFonts w:ascii="Times New Roman" w:hAnsi="Times New Roman" w:cs="Times New Roman"/>
          <w:sz w:val="21"/>
        </w:rPr>
      </w:pPr>
      <w:r w:rsidRPr="006361D6">
        <w:rPr>
          <w:rFonts w:ascii="Times New Roman" w:hAnsi="Times New Roman" w:cs="Times New Roman"/>
          <w:sz w:val="21"/>
        </w:rPr>
        <w:t>重点难点：</w:t>
      </w:r>
      <w:r w:rsidRPr="006361D6">
        <w:rPr>
          <w:rFonts w:ascii="Times New Roman" w:hAnsi="Times New Roman" w:cs="Times New Roman"/>
          <w:sz w:val="21"/>
        </w:rPr>
        <w:t xml:space="preserve">1. </w:t>
      </w:r>
    </w:p>
    <w:p w14:paraId="4EB4C6E0" w14:textId="7B686DEE" w:rsidR="00C0748F" w:rsidRPr="006361D6" w:rsidRDefault="00C0748F" w:rsidP="006361D6">
      <w:pPr>
        <w:pStyle w:val="a7"/>
        <w:snapToGrid w:val="0"/>
        <w:spacing w:before="0" w:beforeAutospacing="0" w:after="0" w:afterAutospacing="0" w:line="360" w:lineRule="exact"/>
        <w:ind w:firstLineChars="200" w:firstLine="420"/>
        <w:rPr>
          <w:rFonts w:ascii="Times New Roman" w:hAnsi="Times New Roman" w:cs="Times New Roman"/>
          <w:sz w:val="21"/>
        </w:rPr>
      </w:pPr>
      <w:r w:rsidRPr="006361D6">
        <w:rPr>
          <w:rFonts w:ascii="Times New Roman" w:hAnsi="Times New Roman" w:cs="Times New Roman"/>
          <w:sz w:val="21"/>
        </w:rPr>
        <w:t xml:space="preserve">          2. </w:t>
      </w:r>
    </w:p>
    <w:p w14:paraId="4B53ACF7" w14:textId="3B0FF1BB" w:rsidR="004035B6" w:rsidRDefault="004035B6" w:rsidP="004035B6">
      <w:pPr>
        <w:pStyle w:val="a7"/>
        <w:tabs>
          <w:tab w:val="left" w:pos="0"/>
        </w:tabs>
        <w:spacing w:before="0" w:beforeAutospacing="0" w:after="0" w:afterAutospacing="0" w:line="360" w:lineRule="exact"/>
        <w:ind w:firstLineChars="200" w:firstLine="420"/>
        <w:jc w:val="both"/>
        <w:rPr>
          <w:color w:val="0000FF"/>
          <w:sz w:val="21"/>
        </w:rPr>
      </w:pPr>
      <w:r w:rsidRPr="00E95858">
        <w:rPr>
          <w:rFonts w:hint="eastAsia"/>
          <w:color w:val="0000FF"/>
          <w:sz w:val="21"/>
        </w:rPr>
        <w:t>（空一行）</w:t>
      </w:r>
    </w:p>
    <w:p w14:paraId="7A475F5D" w14:textId="463A5C39" w:rsidR="00C0748F" w:rsidRDefault="003E5680" w:rsidP="006361D6">
      <w:pPr>
        <w:pStyle w:val="a7"/>
        <w:spacing w:before="0" w:beforeAutospacing="0" w:after="0" w:afterAutospacing="0" w:line="360" w:lineRule="exact"/>
        <w:ind w:firstLineChars="200" w:firstLine="480"/>
        <w:outlineLvl w:val="1"/>
        <w:rPr>
          <w:rFonts w:ascii="Times New Roman" w:eastAsia="黑体" w:hAnsi="Times New Roman" w:cs="黑体"/>
        </w:rPr>
      </w:pPr>
      <w:r>
        <w:rPr>
          <w:rFonts w:ascii="Times New Roman" w:eastAsia="黑体" w:hAnsi="Times New Roman" w:cs="黑体" w:hint="eastAsia"/>
        </w:rPr>
        <w:t>四</w:t>
      </w:r>
      <w:r w:rsidR="00C0748F" w:rsidRPr="00E95858">
        <w:rPr>
          <w:rFonts w:ascii="Times New Roman" w:eastAsia="黑体" w:hAnsi="Times New Roman" w:cs="黑体" w:hint="eastAsia"/>
        </w:rPr>
        <w:t>、</w:t>
      </w:r>
      <w:r w:rsidR="00C0748F">
        <w:rPr>
          <w:rFonts w:ascii="Times New Roman" w:eastAsia="黑体" w:hAnsi="Times New Roman" w:cs="黑体" w:hint="eastAsia"/>
        </w:rPr>
        <w:t>学时</w:t>
      </w:r>
      <w:r w:rsidR="00C0748F">
        <w:rPr>
          <w:rFonts w:ascii="Times New Roman" w:eastAsia="黑体" w:hAnsi="Times New Roman" w:cs="黑体"/>
        </w:rPr>
        <w:t>分配</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2220"/>
        <w:gridCol w:w="1123"/>
        <w:gridCol w:w="1839"/>
        <w:gridCol w:w="992"/>
        <w:gridCol w:w="1701"/>
      </w:tblGrid>
      <w:tr w:rsidR="006361D6" w:rsidRPr="00F97186" w14:paraId="29D31AE3" w14:textId="240E5826" w:rsidTr="006361D6">
        <w:trPr>
          <w:jc w:val="center"/>
        </w:trPr>
        <w:tc>
          <w:tcPr>
            <w:tcW w:w="909" w:type="dxa"/>
            <w:shd w:val="clear" w:color="auto" w:fill="auto"/>
            <w:vAlign w:val="center"/>
          </w:tcPr>
          <w:p w14:paraId="7F4577F1" w14:textId="77777777" w:rsidR="006361D6" w:rsidRPr="00C0748F" w:rsidRDefault="006361D6" w:rsidP="00B700AC">
            <w:pPr>
              <w:spacing w:line="440" w:lineRule="exact"/>
              <w:jc w:val="center"/>
              <w:rPr>
                <w:rFonts w:ascii="宋体" w:eastAsia="宋体" w:hAnsi="宋体" w:cs="宋体"/>
                <w:b/>
                <w:kern w:val="0"/>
                <w:szCs w:val="24"/>
              </w:rPr>
            </w:pPr>
            <w:r w:rsidRPr="00C0748F">
              <w:rPr>
                <w:rFonts w:ascii="宋体" w:eastAsia="宋体" w:hAnsi="宋体" w:cs="宋体" w:hint="eastAsia"/>
                <w:b/>
                <w:kern w:val="0"/>
                <w:szCs w:val="24"/>
              </w:rPr>
              <w:t>目次</w:t>
            </w:r>
          </w:p>
        </w:tc>
        <w:tc>
          <w:tcPr>
            <w:tcW w:w="2220" w:type="dxa"/>
            <w:shd w:val="clear" w:color="auto" w:fill="auto"/>
            <w:vAlign w:val="center"/>
          </w:tcPr>
          <w:p w14:paraId="271744E6" w14:textId="77777777" w:rsidR="006361D6" w:rsidRPr="00C0748F" w:rsidRDefault="006361D6" w:rsidP="00B700AC">
            <w:pPr>
              <w:spacing w:line="440" w:lineRule="exact"/>
              <w:jc w:val="center"/>
              <w:rPr>
                <w:rFonts w:ascii="宋体" w:eastAsia="宋体" w:hAnsi="宋体" w:cs="宋体"/>
                <w:b/>
                <w:kern w:val="0"/>
                <w:szCs w:val="24"/>
              </w:rPr>
            </w:pPr>
            <w:r w:rsidRPr="00C0748F">
              <w:rPr>
                <w:rFonts w:ascii="宋体" w:eastAsia="宋体" w:hAnsi="宋体" w:cs="宋体" w:hint="eastAsia"/>
                <w:b/>
                <w:kern w:val="0"/>
                <w:szCs w:val="24"/>
              </w:rPr>
              <w:t>内容</w:t>
            </w:r>
          </w:p>
        </w:tc>
        <w:tc>
          <w:tcPr>
            <w:tcW w:w="1123" w:type="dxa"/>
            <w:shd w:val="clear" w:color="auto" w:fill="auto"/>
            <w:vAlign w:val="center"/>
          </w:tcPr>
          <w:p w14:paraId="42BAF835" w14:textId="77777777" w:rsidR="006361D6" w:rsidRPr="00C0748F" w:rsidRDefault="006361D6" w:rsidP="00B700AC">
            <w:pPr>
              <w:spacing w:line="440" w:lineRule="exact"/>
              <w:jc w:val="center"/>
              <w:rPr>
                <w:rFonts w:ascii="宋体" w:eastAsia="宋体" w:hAnsi="宋体" w:cs="宋体"/>
                <w:b/>
                <w:kern w:val="0"/>
                <w:szCs w:val="24"/>
              </w:rPr>
            </w:pPr>
            <w:r w:rsidRPr="00C0748F">
              <w:rPr>
                <w:rFonts w:ascii="宋体" w:eastAsia="宋体" w:hAnsi="宋体" w:cs="宋体" w:hint="eastAsia"/>
                <w:b/>
                <w:kern w:val="0"/>
                <w:szCs w:val="24"/>
              </w:rPr>
              <w:t>讲授学时</w:t>
            </w:r>
          </w:p>
        </w:tc>
        <w:tc>
          <w:tcPr>
            <w:tcW w:w="1839" w:type="dxa"/>
            <w:shd w:val="clear" w:color="auto" w:fill="auto"/>
            <w:vAlign w:val="center"/>
          </w:tcPr>
          <w:p w14:paraId="19D0DC21" w14:textId="77777777" w:rsidR="006361D6" w:rsidRPr="00C0748F" w:rsidRDefault="006361D6" w:rsidP="00B700AC">
            <w:pPr>
              <w:spacing w:line="440" w:lineRule="exact"/>
              <w:jc w:val="center"/>
              <w:rPr>
                <w:rFonts w:ascii="宋体" w:eastAsia="宋体" w:hAnsi="宋体" w:cs="宋体"/>
                <w:b/>
                <w:kern w:val="0"/>
                <w:szCs w:val="24"/>
              </w:rPr>
            </w:pPr>
            <w:r w:rsidRPr="00C0748F">
              <w:rPr>
                <w:rFonts w:ascii="宋体" w:eastAsia="宋体" w:hAnsi="宋体" w:cs="宋体" w:hint="eastAsia"/>
                <w:b/>
                <w:kern w:val="0"/>
                <w:szCs w:val="24"/>
              </w:rPr>
              <w:t>实验或实践学时</w:t>
            </w:r>
          </w:p>
        </w:tc>
        <w:tc>
          <w:tcPr>
            <w:tcW w:w="992" w:type="dxa"/>
            <w:shd w:val="clear" w:color="auto" w:fill="auto"/>
            <w:vAlign w:val="center"/>
          </w:tcPr>
          <w:p w14:paraId="7C998D6A" w14:textId="77777777" w:rsidR="006361D6" w:rsidRPr="00C0748F" w:rsidRDefault="006361D6" w:rsidP="00B700AC">
            <w:pPr>
              <w:spacing w:line="440" w:lineRule="exact"/>
              <w:jc w:val="center"/>
              <w:rPr>
                <w:rFonts w:ascii="宋体" w:eastAsia="宋体" w:hAnsi="宋体" w:cs="宋体"/>
                <w:b/>
                <w:kern w:val="0"/>
                <w:szCs w:val="24"/>
              </w:rPr>
            </w:pPr>
            <w:r w:rsidRPr="00C0748F">
              <w:rPr>
                <w:rFonts w:ascii="宋体" w:eastAsia="宋体" w:hAnsi="宋体" w:cs="宋体" w:hint="eastAsia"/>
                <w:b/>
                <w:kern w:val="0"/>
                <w:szCs w:val="24"/>
              </w:rPr>
              <w:t>总学时</w:t>
            </w:r>
          </w:p>
        </w:tc>
        <w:tc>
          <w:tcPr>
            <w:tcW w:w="1701" w:type="dxa"/>
          </w:tcPr>
          <w:p w14:paraId="5558821B" w14:textId="53B2C907" w:rsidR="006361D6" w:rsidRPr="00C0748F" w:rsidRDefault="006361D6" w:rsidP="00B700AC">
            <w:pPr>
              <w:spacing w:line="440" w:lineRule="exact"/>
              <w:jc w:val="center"/>
              <w:rPr>
                <w:rFonts w:ascii="宋体" w:eastAsia="宋体" w:hAnsi="宋体" w:cs="宋体"/>
                <w:b/>
                <w:kern w:val="0"/>
                <w:szCs w:val="24"/>
              </w:rPr>
            </w:pPr>
            <w:r>
              <w:rPr>
                <w:rFonts w:ascii="宋体" w:eastAsia="宋体" w:hAnsi="宋体" w:cs="宋体" w:hint="eastAsia"/>
                <w:b/>
                <w:kern w:val="0"/>
                <w:szCs w:val="24"/>
              </w:rPr>
              <w:t>对应</w:t>
            </w:r>
            <w:r>
              <w:rPr>
                <w:rFonts w:ascii="宋体" w:eastAsia="宋体" w:hAnsi="宋体" w:cs="宋体"/>
                <w:b/>
                <w:kern w:val="0"/>
                <w:szCs w:val="24"/>
              </w:rPr>
              <w:t>课程目标</w:t>
            </w:r>
          </w:p>
        </w:tc>
      </w:tr>
      <w:tr w:rsidR="006361D6" w:rsidRPr="00F97186" w14:paraId="6B9E5B51" w14:textId="3F843544" w:rsidTr="006361D6">
        <w:trPr>
          <w:jc w:val="center"/>
        </w:trPr>
        <w:tc>
          <w:tcPr>
            <w:tcW w:w="909" w:type="dxa"/>
            <w:shd w:val="clear" w:color="auto" w:fill="auto"/>
            <w:vAlign w:val="center"/>
          </w:tcPr>
          <w:p w14:paraId="22BB4837" w14:textId="77777777" w:rsidR="006361D6" w:rsidRPr="00C0748F" w:rsidRDefault="006361D6" w:rsidP="00B700AC">
            <w:pPr>
              <w:spacing w:line="440" w:lineRule="exact"/>
              <w:jc w:val="center"/>
              <w:rPr>
                <w:rFonts w:ascii="宋体" w:eastAsia="宋体" w:hAnsi="宋体" w:cs="宋体"/>
                <w:kern w:val="0"/>
                <w:szCs w:val="24"/>
              </w:rPr>
            </w:pPr>
            <w:r w:rsidRPr="00C0748F">
              <w:rPr>
                <w:rFonts w:ascii="宋体" w:eastAsia="宋体" w:hAnsi="宋体" w:cs="宋体" w:hint="eastAsia"/>
                <w:kern w:val="0"/>
                <w:szCs w:val="24"/>
              </w:rPr>
              <w:t>（一）</w:t>
            </w:r>
          </w:p>
        </w:tc>
        <w:tc>
          <w:tcPr>
            <w:tcW w:w="2220" w:type="dxa"/>
            <w:shd w:val="clear" w:color="auto" w:fill="auto"/>
            <w:vAlign w:val="center"/>
          </w:tcPr>
          <w:p w14:paraId="05CE1FFB" w14:textId="23F9C5B3" w:rsidR="006361D6" w:rsidRPr="00C0748F" w:rsidRDefault="006361D6" w:rsidP="00B700AC">
            <w:pPr>
              <w:spacing w:line="440" w:lineRule="exact"/>
              <w:jc w:val="center"/>
              <w:rPr>
                <w:rFonts w:ascii="宋体" w:eastAsia="宋体" w:hAnsi="宋体" w:cs="宋体"/>
                <w:kern w:val="0"/>
                <w:szCs w:val="24"/>
              </w:rPr>
            </w:pPr>
          </w:p>
        </w:tc>
        <w:tc>
          <w:tcPr>
            <w:tcW w:w="1123" w:type="dxa"/>
            <w:shd w:val="clear" w:color="auto" w:fill="auto"/>
            <w:vAlign w:val="center"/>
          </w:tcPr>
          <w:p w14:paraId="4FAD83EC" w14:textId="772BBEB0" w:rsidR="006361D6" w:rsidRPr="00C0748F" w:rsidRDefault="006361D6" w:rsidP="00B700AC">
            <w:pPr>
              <w:spacing w:line="440" w:lineRule="exact"/>
              <w:jc w:val="center"/>
              <w:rPr>
                <w:rFonts w:ascii="宋体" w:eastAsia="宋体" w:hAnsi="宋体" w:cs="宋体"/>
                <w:kern w:val="0"/>
                <w:szCs w:val="24"/>
              </w:rPr>
            </w:pPr>
          </w:p>
        </w:tc>
        <w:tc>
          <w:tcPr>
            <w:tcW w:w="1839" w:type="dxa"/>
            <w:shd w:val="clear" w:color="auto" w:fill="auto"/>
            <w:vAlign w:val="center"/>
          </w:tcPr>
          <w:p w14:paraId="4EAAE739" w14:textId="77777777" w:rsidR="006361D6" w:rsidRPr="00C0748F" w:rsidRDefault="006361D6" w:rsidP="00B700AC">
            <w:pPr>
              <w:spacing w:line="440" w:lineRule="exact"/>
              <w:jc w:val="center"/>
              <w:rPr>
                <w:rFonts w:ascii="宋体" w:eastAsia="宋体" w:hAnsi="宋体" w:cs="宋体"/>
                <w:kern w:val="0"/>
                <w:szCs w:val="24"/>
              </w:rPr>
            </w:pPr>
          </w:p>
        </w:tc>
        <w:tc>
          <w:tcPr>
            <w:tcW w:w="992" w:type="dxa"/>
            <w:shd w:val="clear" w:color="auto" w:fill="auto"/>
            <w:vAlign w:val="center"/>
          </w:tcPr>
          <w:p w14:paraId="0D756488" w14:textId="6D165DA7" w:rsidR="006361D6" w:rsidRPr="00C0748F" w:rsidRDefault="006361D6" w:rsidP="00B700AC">
            <w:pPr>
              <w:spacing w:line="440" w:lineRule="exact"/>
              <w:jc w:val="center"/>
              <w:rPr>
                <w:rFonts w:ascii="宋体" w:eastAsia="宋体" w:hAnsi="宋体" w:cs="宋体"/>
                <w:kern w:val="0"/>
                <w:szCs w:val="24"/>
              </w:rPr>
            </w:pPr>
          </w:p>
        </w:tc>
        <w:tc>
          <w:tcPr>
            <w:tcW w:w="1701" w:type="dxa"/>
          </w:tcPr>
          <w:p w14:paraId="4DFC3FA1" w14:textId="77777777" w:rsidR="006361D6" w:rsidRPr="00C0748F" w:rsidRDefault="006361D6" w:rsidP="00B700AC">
            <w:pPr>
              <w:spacing w:line="440" w:lineRule="exact"/>
              <w:jc w:val="center"/>
              <w:rPr>
                <w:rFonts w:ascii="宋体" w:eastAsia="宋体" w:hAnsi="宋体" w:cs="宋体"/>
                <w:kern w:val="0"/>
                <w:szCs w:val="24"/>
              </w:rPr>
            </w:pPr>
          </w:p>
        </w:tc>
      </w:tr>
      <w:tr w:rsidR="006361D6" w:rsidRPr="00F97186" w14:paraId="686D9B5E" w14:textId="6121D9BB" w:rsidTr="006361D6">
        <w:trPr>
          <w:jc w:val="center"/>
        </w:trPr>
        <w:tc>
          <w:tcPr>
            <w:tcW w:w="909" w:type="dxa"/>
            <w:shd w:val="clear" w:color="auto" w:fill="auto"/>
            <w:vAlign w:val="center"/>
          </w:tcPr>
          <w:p w14:paraId="363D6804" w14:textId="5B1DE66C" w:rsidR="006361D6" w:rsidRPr="00C0748F" w:rsidRDefault="006361D6" w:rsidP="00C0748F">
            <w:pPr>
              <w:spacing w:line="440" w:lineRule="exact"/>
              <w:jc w:val="center"/>
              <w:rPr>
                <w:rFonts w:ascii="宋体" w:eastAsia="宋体" w:hAnsi="宋体" w:cs="宋体"/>
                <w:kern w:val="0"/>
                <w:szCs w:val="24"/>
              </w:rPr>
            </w:pPr>
            <w:r w:rsidRPr="00C0748F">
              <w:rPr>
                <w:rFonts w:ascii="宋体" w:eastAsia="宋体" w:hAnsi="宋体" w:cs="宋体" w:hint="eastAsia"/>
                <w:kern w:val="0"/>
                <w:szCs w:val="24"/>
              </w:rPr>
              <w:t>（二）</w:t>
            </w:r>
          </w:p>
        </w:tc>
        <w:tc>
          <w:tcPr>
            <w:tcW w:w="2220" w:type="dxa"/>
            <w:shd w:val="clear" w:color="auto" w:fill="auto"/>
            <w:vAlign w:val="center"/>
          </w:tcPr>
          <w:p w14:paraId="6CCC3A9E" w14:textId="77777777" w:rsidR="006361D6" w:rsidRPr="00C0748F" w:rsidRDefault="006361D6" w:rsidP="00C0748F">
            <w:pPr>
              <w:spacing w:line="440" w:lineRule="exact"/>
              <w:jc w:val="center"/>
              <w:rPr>
                <w:rFonts w:ascii="宋体" w:eastAsia="宋体" w:hAnsi="宋体" w:cs="宋体"/>
                <w:kern w:val="0"/>
                <w:szCs w:val="24"/>
              </w:rPr>
            </w:pPr>
          </w:p>
        </w:tc>
        <w:tc>
          <w:tcPr>
            <w:tcW w:w="1123" w:type="dxa"/>
            <w:shd w:val="clear" w:color="auto" w:fill="auto"/>
            <w:vAlign w:val="center"/>
          </w:tcPr>
          <w:p w14:paraId="71F19F14" w14:textId="77777777" w:rsidR="006361D6" w:rsidRPr="00C0748F" w:rsidRDefault="006361D6" w:rsidP="00C0748F">
            <w:pPr>
              <w:spacing w:line="440" w:lineRule="exact"/>
              <w:jc w:val="center"/>
              <w:rPr>
                <w:rFonts w:ascii="宋体" w:eastAsia="宋体" w:hAnsi="宋体" w:cs="宋体"/>
                <w:kern w:val="0"/>
                <w:szCs w:val="24"/>
              </w:rPr>
            </w:pPr>
          </w:p>
        </w:tc>
        <w:tc>
          <w:tcPr>
            <w:tcW w:w="1839" w:type="dxa"/>
            <w:shd w:val="clear" w:color="auto" w:fill="auto"/>
            <w:vAlign w:val="center"/>
          </w:tcPr>
          <w:p w14:paraId="5D70C0D1" w14:textId="77777777" w:rsidR="006361D6" w:rsidRPr="00C0748F" w:rsidRDefault="006361D6" w:rsidP="00C0748F">
            <w:pPr>
              <w:spacing w:line="440" w:lineRule="exact"/>
              <w:jc w:val="center"/>
              <w:rPr>
                <w:rFonts w:ascii="宋体" w:eastAsia="宋体" w:hAnsi="宋体" w:cs="宋体"/>
                <w:kern w:val="0"/>
                <w:szCs w:val="24"/>
              </w:rPr>
            </w:pPr>
          </w:p>
        </w:tc>
        <w:tc>
          <w:tcPr>
            <w:tcW w:w="992" w:type="dxa"/>
            <w:shd w:val="clear" w:color="auto" w:fill="auto"/>
            <w:vAlign w:val="center"/>
          </w:tcPr>
          <w:p w14:paraId="49A20A2F" w14:textId="77777777" w:rsidR="006361D6" w:rsidRPr="00C0748F" w:rsidRDefault="006361D6" w:rsidP="00C0748F">
            <w:pPr>
              <w:spacing w:line="440" w:lineRule="exact"/>
              <w:jc w:val="center"/>
              <w:rPr>
                <w:rFonts w:ascii="宋体" w:eastAsia="宋体" w:hAnsi="宋体" w:cs="宋体"/>
                <w:kern w:val="0"/>
                <w:szCs w:val="24"/>
              </w:rPr>
            </w:pPr>
          </w:p>
        </w:tc>
        <w:tc>
          <w:tcPr>
            <w:tcW w:w="1701" w:type="dxa"/>
          </w:tcPr>
          <w:p w14:paraId="6AAAB765" w14:textId="77777777" w:rsidR="006361D6" w:rsidRPr="00C0748F" w:rsidRDefault="006361D6" w:rsidP="00C0748F">
            <w:pPr>
              <w:spacing w:line="440" w:lineRule="exact"/>
              <w:jc w:val="center"/>
              <w:rPr>
                <w:rFonts w:ascii="宋体" w:eastAsia="宋体" w:hAnsi="宋体" w:cs="宋体"/>
                <w:kern w:val="0"/>
                <w:szCs w:val="24"/>
              </w:rPr>
            </w:pPr>
          </w:p>
        </w:tc>
      </w:tr>
      <w:tr w:rsidR="006361D6" w:rsidRPr="00F97186" w14:paraId="72E008C8" w14:textId="324A7D14" w:rsidTr="006361D6">
        <w:trPr>
          <w:jc w:val="center"/>
        </w:trPr>
        <w:tc>
          <w:tcPr>
            <w:tcW w:w="909" w:type="dxa"/>
            <w:shd w:val="clear" w:color="auto" w:fill="auto"/>
            <w:vAlign w:val="center"/>
          </w:tcPr>
          <w:p w14:paraId="2CD63F44" w14:textId="251D913B" w:rsidR="006361D6" w:rsidRPr="00C0748F" w:rsidRDefault="006361D6" w:rsidP="00C0748F">
            <w:pPr>
              <w:spacing w:line="440" w:lineRule="exact"/>
              <w:jc w:val="center"/>
              <w:rPr>
                <w:rFonts w:ascii="宋体" w:eastAsia="宋体" w:hAnsi="宋体" w:cs="宋体"/>
                <w:kern w:val="0"/>
                <w:szCs w:val="24"/>
              </w:rPr>
            </w:pPr>
            <w:r w:rsidRPr="00C0748F">
              <w:rPr>
                <w:rFonts w:ascii="宋体" w:eastAsia="宋体" w:hAnsi="宋体" w:cs="宋体" w:hint="eastAsia"/>
                <w:kern w:val="0"/>
                <w:szCs w:val="24"/>
              </w:rPr>
              <w:t>（三）</w:t>
            </w:r>
          </w:p>
        </w:tc>
        <w:tc>
          <w:tcPr>
            <w:tcW w:w="2220" w:type="dxa"/>
            <w:shd w:val="clear" w:color="auto" w:fill="auto"/>
            <w:vAlign w:val="center"/>
          </w:tcPr>
          <w:p w14:paraId="3245DC9C" w14:textId="77777777" w:rsidR="006361D6" w:rsidRPr="00C0748F" w:rsidRDefault="006361D6" w:rsidP="00C0748F">
            <w:pPr>
              <w:spacing w:line="440" w:lineRule="exact"/>
              <w:jc w:val="center"/>
              <w:rPr>
                <w:rFonts w:ascii="宋体" w:eastAsia="宋体" w:hAnsi="宋体" w:cs="宋体"/>
                <w:kern w:val="0"/>
                <w:szCs w:val="24"/>
              </w:rPr>
            </w:pPr>
          </w:p>
        </w:tc>
        <w:tc>
          <w:tcPr>
            <w:tcW w:w="1123" w:type="dxa"/>
            <w:shd w:val="clear" w:color="auto" w:fill="auto"/>
            <w:vAlign w:val="center"/>
          </w:tcPr>
          <w:p w14:paraId="3D2D1C65" w14:textId="77777777" w:rsidR="006361D6" w:rsidRPr="00C0748F" w:rsidRDefault="006361D6" w:rsidP="00C0748F">
            <w:pPr>
              <w:spacing w:line="440" w:lineRule="exact"/>
              <w:jc w:val="center"/>
              <w:rPr>
                <w:rFonts w:ascii="宋体" w:eastAsia="宋体" w:hAnsi="宋体" w:cs="宋体"/>
                <w:kern w:val="0"/>
                <w:szCs w:val="24"/>
              </w:rPr>
            </w:pPr>
          </w:p>
        </w:tc>
        <w:tc>
          <w:tcPr>
            <w:tcW w:w="1839" w:type="dxa"/>
            <w:shd w:val="clear" w:color="auto" w:fill="auto"/>
            <w:vAlign w:val="center"/>
          </w:tcPr>
          <w:p w14:paraId="06A732B9" w14:textId="77777777" w:rsidR="006361D6" w:rsidRPr="00C0748F" w:rsidRDefault="006361D6" w:rsidP="00C0748F">
            <w:pPr>
              <w:spacing w:line="440" w:lineRule="exact"/>
              <w:jc w:val="center"/>
              <w:rPr>
                <w:rFonts w:ascii="宋体" w:eastAsia="宋体" w:hAnsi="宋体" w:cs="宋体"/>
                <w:kern w:val="0"/>
                <w:szCs w:val="24"/>
              </w:rPr>
            </w:pPr>
          </w:p>
        </w:tc>
        <w:tc>
          <w:tcPr>
            <w:tcW w:w="992" w:type="dxa"/>
            <w:shd w:val="clear" w:color="auto" w:fill="auto"/>
            <w:vAlign w:val="center"/>
          </w:tcPr>
          <w:p w14:paraId="5751A97D" w14:textId="77777777" w:rsidR="006361D6" w:rsidRPr="00C0748F" w:rsidRDefault="006361D6" w:rsidP="00C0748F">
            <w:pPr>
              <w:spacing w:line="440" w:lineRule="exact"/>
              <w:jc w:val="center"/>
              <w:rPr>
                <w:rFonts w:ascii="宋体" w:eastAsia="宋体" w:hAnsi="宋体" w:cs="宋体"/>
                <w:kern w:val="0"/>
                <w:szCs w:val="24"/>
              </w:rPr>
            </w:pPr>
          </w:p>
        </w:tc>
        <w:tc>
          <w:tcPr>
            <w:tcW w:w="1701" w:type="dxa"/>
          </w:tcPr>
          <w:p w14:paraId="6EAD2481" w14:textId="77777777" w:rsidR="006361D6" w:rsidRPr="00C0748F" w:rsidRDefault="006361D6" w:rsidP="00C0748F">
            <w:pPr>
              <w:spacing w:line="440" w:lineRule="exact"/>
              <w:jc w:val="center"/>
              <w:rPr>
                <w:rFonts w:ascii="宋体" w:eastAsia="宋体" w:hAnsi="宋体" w:cs="宋体"/>
                <w:kern w:val="0"/>
                <w:szCs w:val="24"/>
              </w:rPr>
            </w:pPr>
          </w:p>
        </w:tc>
      </w:tr>
      <w:tr w:rsidR="006361D6" w:rsidRPr="00F97186" w14:paraId="1A30DE27" w14:textId="035E6A91" w:rsidTr="006361D6">
        <w:trPr>
          <w:jc w:val="center"/>
        </w:trPr>
        <w:tc>
          <w:tcPr>
            <w:tcW w:w="909" w:type="dxa"/>
            <w:shd w:val="clear" w:color="auto" w:fill="auto"/>
            <w:vAlign w:val="center"/>
          </w:tcPr>
          <w:p w14:paraId="28001676" w14:textId="7A594FA9" w:rsidR="006361D6" w:rsidRPr="00C0748F" w:rsidRDefault="006361D6" w:rsidP="00C0748F">
            <w:pPr>
              <w:spacing w:line="440" w:lineRule="exact"/>
              <w:jc w:val="center"/>
              <w:rPr>
                <w:rFonts w:ascii="宋体" w:eastAsia="宋体" w:hAnsi="宋体" w:cs="宋体"/>
                <w:kern w:val="0"/>
                <w:szCs w:val="24"/>
              </w:rPr>
            </w:pPr>
            <w:r w:rsidRPr="00C0748F">
              <w:rPr>
                <w:rFonts w:ascii="宋体" w:eastAsia="宋体" w:hAnsi="宋体" w:cs="宋体" w:hint="eastAsia"/>
                <w:kern w:val="0"/>
                <w:szCs w:val="24"/>
              </w:rPr>
              <w:t>（四）</w:t>
            </w:r>
          </w:p>
        </w:tc>
        <w:tc>
          <w:tcPr>
            <w:tcW w:w="2220" w:type="dxa"/>
            <w:shd w:val="clear" w:color="auto" w:fill="auto"/>
            <w:vAlign w:val="center"/>
          </w:tcPr>
          <w:p w14:paraId="266A7FBD" w14:textId="77777777" w:rsidR="006361D6" w:rsidRPr="00C0748F" w:rsidRDefault="006361D6" w:rsidP="00C0748F">
            <w:pPr>
              <w:spacing w:line="440" w:lineRule="exact"/>
              <w:jc w:val="center"/>
              <w:rPr>
                <w:rFonts w:ascii="宋体" w:eastAsia="宋体" w:hAnsi="宋体" w:cs="宋体"/>
                <w:kern w:val="0"/>
                <w:szCs w:val="24"/>
              </w:rPr>
            </w:pPr>
          </w:p>
        </w:tc>
        <w:tc>
          <w:tcPr>
            <w:tcW w:w="1123" w:type="dxa"/>
            <w:shd w:val="clear" w:color="auto" w:fill="auto"/>
            <w:vAlign w:val="center"/>
          </w:tcPr>
          <w:p w14:paraId="5EB34B74" w14:textId="77777777" w:rsidR="006361D6" w:rsidRPr="00C0748F" w:rsidRDefault="006361D6" w:rsidP="00C0748F">
            <w:pPr>
              <w:spacing w:line="440" w:lineRule="exact"/>
              <w:jc w:val="center"/>
              <w:rPr>
                <w:rFonts w:ascii="宋体" w:eastAsia="宋体" w:hAnsi="宋体" w:cs="宋体"/>
                <w:kern w:val="0"/>
                <w:szCs w:val="24"/>
              </w:rPr>
            </w:pPr>
          </w:p>
        </w:tc>
        <w:tc>
          <w:tcPr>
            <w:tcW w:w="1839" w:type="dxa"/>
            <w:shd w:val="clear" w:color="auto" w:fill="auto"/>
            <w:vAlign w:val="center"/>
          </w:tcPr>
          <w:p w14:paraId="1F627A28" w14:textId="77777777" w:rsidR="006361D6" w:rsidRPr="00C0748F" w:rsidRDefault="006361D6" w:rsidP="00C0748F">
            <w:pPr>
              <w:spacing w:line="440" w:lineRule="exact"/>
              <w:jc w:val="center"/>
              <w:rPr>
                <w:rFonts w:ascii="宋体" w:eastAsia="宋体" w:hAnsi="宋体" w:cs="宋体"/>
                <w:kern w:val="0"/>
                <w:szCs w:val="24"/>
              </w:rPr>
            </w:pPr>
          </w:p>
        </w:tc>
        <w:tc>
          <w:tcPr>
            <w:tcW w:w="992" w:type="dxa"/>
            <w:shd w:val="clear" w:color="auto" w:fill="auto"/>
            <w:vAlign w:val="center"/>
          </w:tcPr>
          <w:p w14:paraId="1FF52248" w14:textId="77777777" w:rsidR="006361D6" w:rsidRPr="00C0748F" w:rsidRDefault="006361D6" w:rsidP="00C0748F">
            <w:pPr>
              <w:spacing w:line="440" w:lineRule="exact"/>
              <w:jc w:val="center"/>
              <w:rPr>
                <w:rFonts w:ascii="宋体" w:eastAsia="宋体" w:hAnsi="宋体" w:cs="宋体"/>
                <w:kern w:val="0"/>
                <w:szCs w:val="24"/>
              </w:rPr>
            </w:pPr>
          </w:p>
        </w:tc>
        <w:tc>
          <w:tcPr>
            <w:tcW w:w="1701" w:type="dxa"/>
          </w:tcPr>
          <w:p w14:paraId="582B0056" w14:textId="77777777" w:rsidR="006361D6" w:rsidRPr="00C0748F" w:rsidRDefault="006361D6" w:rsidP="00C0748F">
            <w:pPr>
              <w:spacing w:line="440" w:lineRule="exact"/>
              <w:jc w:val="center"/>
              <w:rPr>
                <w:rFonts w:ascii="宋体" w:eastAsia="宋体" w:hAnsi="宋体" w:cs="宋体"/>
                <w:kern w:val="0"/>
                <w:szCs w:val="24"/>
              </w:rPr>
            </w:pPr>
          </w:p>
        </w:tc>
      </w:tr>
      <w:tr w:rsidR="006361D6" w:rsidRPr="00F97186" w14:paraId="7572EC18" w14:textId="04B8BDE9" w:rsidTr="006361D6">
        <w:trPr>
          <w:jc w:val="center"/>
        </w:trPr>
        <w:tc>
          <w:tcPr>
            <w:tcW w:w="909" w:type="dxa"/>
            <w:shd w:val="clear" w:color="auto" w:fill="auto"/>
            <w:vAlign w:val="center"/>
          </w:tcPr>
          <w:p w14:paraId="43569655" w14:textId="408206F7" w:rsidR="006361D6" w:rsidRPr="00C0748F" w:rsidRDefault="006361D6" w:rsidP="00C0748F">
            <w:pPr>
              <w:spacing w:line="440" w:lineRule="exact"/>
              <w:jc w:val="center"/>
              <w:rPr>
                <w:rFonts w:ascii="宋体" w:eastAsia="宋体" w:hAnsi="宋体" w:cs="宋体"/>
                <w:kern w:val="0"/>
                <w:szCs w:val="24"/>
              </w:rPr>
            </w:pPr>
            <w:r>
              <w:rPr>
                <w:rFonts w:ascii="宋体" w:eastAsia="宋体" w:hAnsi="宋体" w:cs="宋体"/>
                <w:kern w:val="0"/>
                <w:szCs w:val="24"/>
              </w:rPr>
              <w:t>…</w:t>
            </w:r>
          </w:p>
        </w:tc>
        <w:tc>
          <w:tcPr>
            <w:tcW w:w="2220" w:type="dxa"/>
            <w:shd w:val="clear" w:color="auto" w:fill="auto"/>
            <w:vAlign w:val="center"/>
          </w:tcPr>
          <w:p w14:paraId="6BD20E1F" w14:textId="77777777" w:rsidR="006361D6" w:rsidRPr="00C0748F" w:rsidRDefault="006361D6" w:rsidP="00C0748F">
            <w:pPr>
              <w:spacing w:line="440" w:lineRule="exact"/>
              <w:jc w:val="center"/>
              <w:rPr>
                <w:rFonts w:ascii="宋体" w:eastAsia="宋体" w:hAnsi="宋体" w:cs="宋体"/>
                <w:kern w:val="0"/>
                <w:szCs w:val="24"/>
              </w:rPr>
            </w:pPr>
          </w:p>
        </w:tc>
        <w:tc>
          <w:tcPr>
            <w:tcW w:w="1123" w:type="dxa"/>
            <w:shd w:val="clear" w:color="auto" w:fill="auto"/>
            <w:vAlign w:val="center"/>
          </w:tcPr>
          <w:p w14:paraId="7474B3E5" w14:textId="77777777" w:rsidR="006361D6" w:rsidRPr="00C0748F" w:rsidRDefault="006361D6" w:rsidP="00C0748F">
            <w:pPr>
              <w:spacing w:line="440" w:lineRule="exact"/>
              <w:jc w:val="center"/>
              <w:rPr>
                <w:rFonts w:ascii="宋体" w:eastAsia="宋体" w:hAnsi="宋体" w:cs="宋体"/>
                <w:kern w:val="0"/>
                <w:szCs w:val="24"/>
              </w:rPr>
            </w:pPr>
          </w:p>
        </w:tc>
        <w:tc>
          <w:tcPr>
            <w:tcW w:w="1839" w:type="dxa"/>
            <w:shd w:val="clear" w:color="auto" w:fill="auto"/>
            <w:vAlign w:val="center"/>
          </w:tcPr>
          <w:p w14:paraId="3C26431D" w14:textId="77777777" w:rsidR="006361D6" w:rsidRPr="00C0748F" w:rsidRDefault="006361D6" w:rsidP="00C0748F">
            <w:pPr>
              <w:spacing w:line="440" w:lineRule="exact"/>
              <w:jc w:val="center"/>
              <w:rPr>
                <w:rFonts w:ascii="宋体" w:eastAsia="宋体" w:hAnsi="宋体" w:cs="宋体"/>
                <w:kern w:val="0"/>
                <w:szCs w:val="24"/>
              </w:rPr>
            </w:pPr>
          </w:p>
        </w:tc>
        <w:tc>
          <w:tcPr>
            <w:tcW w:w="992" w:type="dxa"/>
            <w:shd w:val="clear" w:color="auto" w:fill="auto"/>
            <w:vAlign w:val="center"/>
          </w:tcPr>
          <w:p w14:paraId="22E9912B" w14:textId="77777777" w:rsidR="006361D6" w:rsidRPr="00C0748F" w:rsidRDefault="006361D6" w:rsidP="00C0748F">
            <w:pPr>
              <w:spacing w:line="440" w:lineRule="exact"/>
              <w:jc w:val="center"/>
              <w:rPr>
                <w:rFonts w:ascii="宋体" w:eastAsia="宋体" w:hAnsi="宋体" w:cs="宋体"/>
                <w:kern w:val="0"/>
                <w:szCs w:val="24"/>
              </w:rPr>
            </w:pPr>
          </w:p>
        </w:tc>
        <w:tc>
          <w:tcPr>
            <w:tcW w:w="1701" w:type="dxa"/>
          </w:tcPr>
          <w:p w14:paraId="3E5A3EE1" w14:textId="77777777" w:rsidR="006361D6" w:rsidRPr="00C0748F" w:rsidRDefault="006361D6" w:rsidP="00C0748F">
            <w:pPr>
              <w:spacing w:line="440" w:lineRule="exact"/>
              <w:jc w:val="center"/>
              <w:rPr>
                <w:rFonts w:ascii="宋体" w:eastAsia="宋体" w:hAnsi="宋体" w:cs="宋体"/>
                <w:kern w:val="0"/>
                <w:szCs w:val="24"/>
              </w:rPr>
            </w:pPr>
          </w:p>
        </w:tc>
      </w:tr>
      <w:tr w:rsidR="006361D6" w:rsidRPr="00F97186" w14:paraId="4F61AB6C" w14:textId="272B1029" w:rsidTr="006361D6">
        <w:trPr>
          <w:jc w:val="center"/>
        </w:trPr>
        <w:tc>
          <w:tcPr>
            <w:tcW w:w="909" w:type="dxa"/>
            <w:shd w:val="clear" w:color="auto" w:fill="auto"/>
            <w:vAlign w:val="center"/>
          </w:tcPr>
          <w:p w14:paraId="5D7C29A7" w14:textId="5751FE3B" w:rsidR="006361D6" w:rsidRPr="00C0748F" w:rsidRDefault="006361D6" w:rsidP="00C0748F">
            <w:pPr>
              <w:spacing w:line="440" w:lineRule="exact"/>
              <w:jc w:val="center"/>
              <w:rPr>
                <w:rFonts w:ascii="宋体" w:eastAsia="宋体" w:hAnsi="宋体" w:cs="宋体"/>
                <w:kern w:val="0"/>
                <w:szCs w:val="24"/>
              </w:rPr>
            </w:pPr>
            <w:r w:rsidRPr="00C0748F">
              <w:rPr>
                <w:rFonts w:ascii="宋体" w:eastAsia="宋体" w:hAnsi="宋体" w:cs="宋体" w:hint="eastAsia"/>
                <w:kern w:val="0"/>
                <w:szCs w:val="24"/>
              </w:rPr>
              <w:t>合计</w:t>
            </w:r>
          </w:p>
        </w:tc>
        <w:tc>
          <w:tcPr>
            <w:tcW w:w="2220" w:type="dxa"/>
            <w:shd w:val="clear" w:color="auto" w:fill="auto"/>
            <w:vAlign w:val="center"/>
          </w:tcPr>
          <w:p w14:paraId="7F56C7AD" w14:textId="77777777" w:rsidR="006361D6" w:rsidRPr="00C0748F" w:rsidRDefault="006361D6" w:rsidP="00C0748F">
            <w:pPr>
              <w:spacing w:line="440" w:lineRule="exact"/>
              <w:jc w:val="center"/>
              <w:rPr>
                <w:rFonts w:ascii="宋体" w:eastAsia="宋体" w:hAnsi="宋体" w:cs="宋体"/>
                <w:kern w:val="0"/>
                <w:szCs w:val="24"/>
              </w:rPr>
            </w:pPr>
          </w:p>
        </w:tc>
        <w:tc>
          <w:tcPr>
            <w:tcW w:w="1123" w:type="dxa"/>
            <w:shd w:val="clear" w:color="auto" w:fill="auto"/>
            <w:vAlign w:val="center"/>
          </w:tcPr>
          <w:p w14:paraId="3F373A26" w14:textId="77777777" w:rsidR="006361D6" w:rsidRPr="00C0748F" w:rsidRDefault="006361D6" w:rsidP="00C0748F">
            <w:pPr>
              <w:spacing w:line="440" w:lineRule="exact"/>
              <w:jc w:val="center"/>
              <w:rPr>
                <w:rFonts w:ascii="宋体" w:eastAsia="宋体" w:hAnsi="宋体" w:cs="宋体"/>
                <w:kern w:val="0"/>
                <w:szCs w:val="24"/>
              </w:rPr>
            </w:pPr>
          </w:p>
        </w:tc>
        <w:tc>
          <w:tcPr>
            <w:tcW w:w="1839" w:type="dxa"/>
            <w:shd w:val="clear" w:color="auto" w:fill="auto"/>
            <w:vAlign w:val="center"/>
          </w:tcPr>
          <w:p w14:paraId="44BE98D9" w14:textId="77777777" w:rsidR="006361D6" w:rsidRPr="00C0748F" w:rsidRDefault="006361D6" w:rsidP="00C0748F">
            <w:pPr>
              <w:spacing w:line="440" w:lineRule="exact"/>
              <w:jc w:val="center"/>
              <w:rPr>
                <w:rFonts w:ascii="宋体" w:eastAsia="宋体" w:hAnsi="宋体" w:cs="宋体"/>
                <w:kern w:val="0"/>
                <w:szCs w:val="24"/>
              </w:rPr>
            </w:pPr>
          </w:p>
        </w:tc>
        <w:tc>
          <w:tcPr>
            <w:tcW w:w="992" w:type="dxa"/>
            <w:shd w:val="clear" w:color="auto" w:fill="auto"/>
            <w:vAlign w:val="center"/>
          </w:tcPr>
          <w:p w14:paraId="5EFA9CE3" w14:textId="77777777" w:rsidR="006361D6" w:rsidRPr="00C0748F" w:rsidRDefault="006361D6" w:rsidP="00C0748F">
            <w:pPr>
              <w:spacing w:line="440" w:lineRule="exact"/>
              <w:jc w:val="center"/>
              <w:rPr>
                <w:rFonts w:ascii="宋体" w:eastAsia="宋体" w:hAnsi="宋体" w:cs="宋体"/>
                <w:kern w:val="0"/>
                <w:szCs w:val="24"/>
              </w:rPr>
            </w:pPr>
          </w:p>
        </w:tc>
        <w:tc>
          <w:tcPr>
            <w:tcW w:w="1701" w:type="dxa"/>
          </w:tcPr>
          <w:p w14:paraId="3A17C73E" w14:textId="77777777" w:rsidR="006361D6" w:rsidRPr="00C0748F" w:rsidRDefault="006361D6" w:rsidP="00C0748F">
            <w:pPr>
              <w:spacing w:line="440" w:lineRule="exact"/>
              <w:jc w:val="center"/>
              <w:rPr>
                <w:rFonts w:ascii="宋体" w:eastAsia="宋体" w:hAnsi="宋体" w:cs="宋体"/>
                <w:kern w:val="0"/>
                <w:szCs w:val="24"/>
              </w:rPr>
            </w:pPr>
          </w:p>
        </w:tc>
      </w:tr>
    </w:tbl>
    <w:p w14:paraId="49C17956" w14:textId="15D1AEA5" w:rsidR="0080095D" w:rsidRDefault="0080095D" w:rsidP="0080095D">
      <w:pPr>
        <w:pStyle w:val="a7"/>
        <w:tabs>
          <w:tab w:val="left" w:pos="0"/>
        </w:tabs>
        <w:spacing w:before="0" w:beforeAutospacing="0" w:after="0" w:afterAutospacing="0" w:line="360" w:lineRule="exact"/>
        <w:ind w:firstLineChars="200" w:firstLine="420"/>
        <w:jc w:val="both"/>
        <w:rPr>
          <w:rFonts w:cs="黑体"/>
          <w:color w:val="0000FF"/>
          <w:sz w:val="21"/>
          <w:szCs w:val="21"/>
        </w:rPr>
      </w:pPr>
      <w:r>
        <w:rPr>
          <w:rFonts w:cs="黑体" w:hint="eastAsia"/>
          <w:color w:val="0000FF"/>
          <w:sz w:val="21"/>
          <w:szCs w:val="21"/>
        </w:rPr>
        <w:t>注：</w:t>
      </w:r>
      <w:r w:rsidRPr="00E95858">
        <w:rPr>
          <w:rFonts w:cs="黑体" w:hint="eastAsia"/>
          <w:color w:val="0000FF"/>
          <w:sz w:val="21"/>
          <w:szCs w:val="21"/>
        </w:rPr>
        <w:t>“对应课程目标”填写</w:t>
      </w:r>
      <w:r>
        <w:rPr>
          <w:rFonts w:cs="黑体" w:hint="eastAsia"/>
          <w:color w:val="0000FF"/>
          <w:sz w:val="21"/>
          <w:szCs w:val="21"/>
        </w:rPr>
        <w:t>第</w:t>
      </w:r>
      <w:r w:rsidR="003E5680">
        <w:rPr>
          <w:rFonts w:cs="黑体" w:hint="eastAsia"/>
          <w:color w:val="0000FF"/>
          <w:sz w:val="21"/>
          <w:szCs w:val="21"/>
        </w:rPr>
        <w:t>二</w:t>
      </w:r>
      <w:r>
        <w:rPr>
          <w:rFonts w:cs="黑体" w:hint="eastAsia"/>
          <w:color w:val="0000FF"/>
          <w:sz w:val="21"/>
          <w:szCs w:val="21"/>
        </w:rPr>
        <w:t>部分的</w:t>
      </w:r>
      <w:r w:rsidRPr="00E95858">
        <w:rPr>
          <w:rFonts w:cs="黑体" w:hint="eastAsia"/>
          <w:color w:val="0000FF"/>
          <w:sz w:val="21"/>
          <w:szCs w:val="21"/>
        </w:rPr>
        <w:t>对</w:t>
      </w:r>
      <w:r w:rsidRPr="00E95858">
        <w:rPr>
          <w:rFonts w:cs="黑体"/>
          <w:color w:val="0000FF"/>
          <w:sz w:val="21"/>
          <w:szCs w:val="21"/>
        </w:rPr>
        <w:t>应</w:t>
      </w:r>
      <w:r w:rsidRPr="00E95858">
        <w:rPr>
          <w:rFonts w:cs="黑体" w:hint="eastAsia"/>
          <w:color w:val="0000FF"/>
          <w:sz w:val="21"/>
          <w:szCs w:val="21"/>
        </w:rPr>
        <w:t>目标序号，如“</w:t>
      </w:r>
      <w:r>
        <w:rPr>
          <w:rFonts w:cs="黑体" w:hint="eastAsia"/>
          <w:color w:val="0000FF"/>
          <w:sz w:val="21"/>
          <w:szCs w:val="21"/>
        </w:rPr>
        <w:t>课程</w:t>
      </w:r>
      <w:r w:rsidRPr="00E95858">
        <w:rPr>
          <w:rFonts w:cs="黑体" w:hint="eastAsia"/>
          <w:color w:val="0000FF"/>
          <w:sz w:val="21"/>
          <w:szCs w:val="21"/>
        </w:rPr>
        <w:t>目标1”</w:t>
      </w:r>
      <w:r w:rsidRPr="00E95858">
        <w:rPr>
          <w:rFonts w:cs="黑体"/>
          <w:color w:val="0000FF"/>
          <w:sz w:val="21"/>
          <w:szCs w:val="21"/>
        </w:rPr>
        <w:t>…</w:t>
      </w:r>
      <w:r w:rsidRPr="00E95858">
        <w:rPr>
          <w:rFonts w:cs="黑体" w:hint="eastAsia"/>
          <w:color w:val="0000FF"/>
          <w:sz w:val="21"/>
          <w:szCs w:val="21"/>
        </w:rPr>
        <w:t>。</w:t>
      </w:r>
    </w:p>
    <w:p w14:paraId="13D8CD37" w14:textId="0B58193D" w:rsidR="00C0748F" w:rsidRPr="006361D6" w:rsidRDefault="006361D6" w:rsidP="006361D6">
      <w:pPr>
        <w:pStyle w:val="a7"/>
        <w:tabs>
          <w:tab w:val="left" w:pos="0"/>
        </w:tabs>
        <w:spacing w:before="0" w:beforeAutospacing="0" w:after="0" w:afterAutospacing="0" w:line="360" w:lineRule="exact"/>
        <w:ind w:firstLineChars="200" w:firstLine="420"/>
        <w:jc w:val="both"/>
        <w:rPr>
          <w:color w:val="0000FF"/>
          <w:sz w:val="21"/>
        </w:rPr>
      </w:pPr>
      <w:r w:rsidRPr="00E95858">
        <w:rPr>
          <w:rFonts w:hint="eastAsia"/>
          <w:color w:val="0000FF"/>
          <w:sz w:val="21"/>
        </w:rPr>
        <w:t>（空一行）</w:t>
      </w:r>
    </w:p>
    <w:p w14:paraId="641F6ACD" w14:textId="064B995D" w:rsidR="004035B6" w:rsidRPr="00E95858" w:rsidRDefault="003E5680" w:rsidP="004035B6">
      <w:pPr>
        <w:pStyle w:val="a7"/>
        <w:spacing w:before="0" w:beforeAutospacing="0" w:after="0" w:afterAutospacing="0" w:line="360" w:lineRule="exact"/>
        <w:ind w:left="420"/>
        <w:outlineLvl w:val="1"/>
        <w:rPr>
          <w:rFonts w:ascii="Times New Roman" w:eastAsia="黑体" w:hAnsi="Times New Roman" w:cs="黑体"/>
        </w:rPr>
      </w:pPr>
      <w:r>
        <w:rPr>
          <w:rFonts w:ascii="Times New Roman" w:eastAsia="黑体" w:hAnsi="Times New Roman" w:cs="黑体" w:hint="eastAsia"/>
        </w:rPr>
        <w:t>五</w:t>
      </w:r>
      <w:r w:rsidR="004035B6" w:rsidRPr="00E95858">
        <w:rPr>
          <w:rFonts w:ascii="Times New Roman" w:eastAsia="黑体" w:hAnsi="Times New Roman" w:cs="黑体" w:hint="eastAsia"/>
        </w:rPr>
        <w:t>、考核方式及要求</w:t>
      </w:r>
    </w:p>
    <w:p w14:paraId="245129F8" w14:textId="21E3BB4A" w:rsidR="004035B6" w:rsidRDefault="004035B6" w:rsidP="004035B6">
      <w:pPr>
        <w:spacing w:line="360" w:lineRule="exact"/>
        <w:ind w:firstLine="482"/>
        <w:rPr>
          <w:color w:val="0000FF"/>
          <w:kern w:val="0"/>
        </w:rPr>
      </w:pPr>
      <w:r w:rsidRPr="00E95858">
        <w:rPr>
          <w:rFonts w:hint="eastAsia"/>
          <w:color w:val="0000FF"/>
          <w:kern w:val="0"/>
        </w:rPr>
        <w:t>说明：需明确课程考核形式以及各部分考核内容所占比例。侧重考核学生利用所学知识综合分析和解决实际问题的能力，要</w:t>
      </w:r>
      <w:r w:rsidR="00315377">
        <w:rPr>
          <w:rFonts w:hint="eastAsia"/>
          <w:color w:val="0000FF"/>
          <w:kern w:val="0"/>
        </w:rPr>
        <w:t>重视</w:t>
      </w:r>
      <w:r w:rsidRPr="00E95858">
        <w:rPr>
          <w:rFonts w:hint="eastAsia"/>
          <w:color w:val="0000FF"/>
          <w:kern w:val="0"/>
        </w:rPr>
        <w:t>过程</w:t>
      </w:r>
      <w:r w:rsidR="00315377">
        <w:rPr>
          <w:rFonts w:hint="eastAsia"/>
          <w:color w:val="0000FF"/>
          <w:kern w:val="0"/>
        </w:rPr>
        <w:t>性</w:t>
      </w:r>
      <w:r w:rsidR="00315377">
        <w:rPr>
          <w:color w:val="0000FF"/>
          <w:kern w:val="0"/>
        </w:rPr>
        <w:t>评价。</w:t>
      </w:r>
    </w:p>
    <w:tbl>
      <w:tblPr>
        <w:tblW w:w="921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4819"/>
        <w:gridCol w:w="1276"/>
        <w:gridCol w:w="1843"/>
      </w:tblGrid>
      <w:tr w:rsidR="00315377" w14:paraId="14908E8A" w14:textId="77777777" w:rsidTr="00B96D55">
        <w:trPr>
          <w:trHeight w:val="497"/>
        </w:trPr>
        <w:tc>
          <w:tcPr>
            <w:tcW w:w="1277" w:type="dxa"/>
            <w:tcBorders>
              <w:tl2br w:val="nil"/>
              <w:tr2bl w:val="nil"/>
            </w:tcBorders>
            <w:vAlign w:val="center"/>
          </w:tcPr>
          <w:p w14:paraId="08659645" w14:textId="77777777" w:rsidR="00315377" w:rsidRPr="00315377" w:rsidRDefault="00315377" w:rsidP="00B700AC">
            <w:pPr>
              <w:pStyle w:val="af2"/>
              <w:jc w:val="center"/>
              <w:rPr>
                <w:rFonts w:ascii="宋体" w:hAnsi="宋体" w:cs="黑体"/>
                <w:b/>
                <w:sz w:val="21"/>
                <w:szCs w:val="24"/>
              </w:rPr>
            </w:pPr>
            <w:r w:rsidRPr="00315377">
              <w:rPr>
                <w:rFonts w:ascii="宋体" w:hAnsi="宋体" w:cs="黑体" w:hint="eastAsia"/>
                <w:b/>
                <w:sz w:val="21"/>
                <w:szCs w:val="24"/>
              </w:rPr>
              <w:t>考核方式</w:t>
            </w:r>
          </w:p>
        </w:tc>
        <w:tc>
          <w:tcPr>
            <w:tcW w:w="4819" w:type="dxa"/>
            <w:tcBorders>
              <w:tl2br w:val="nil"/>
              <w:tr2bl w:val="nil"/>
            </w:tcBorders>
            <w:vAlign w:val="center"/>
          </w:tcPr>
          <w:p w14:paraId="3C428E89" w14:textId="77777777" w:rsidR="00315377" w:rsidRPr="00315377" w:rsidRDefault="00315377" w:rsidP="00B700AC">
            <w:pPr>
              <w:pStyle w:val="af2"/>
              <w:jc w:val="center"/>
              <w:rPr>
                <w:rFonts w:ascii="宋体" w:hAnsi="宋体" w:cs="黑体"/>
                <w:b/>
                <w:sz w:val="21"/>
                <w:szCs w:val="24"/>
              </w:rPr>
            </w:pPr>
            <w:r w:rsidRPr="00315377">
              <w:rPr>
                <w:rFonts w:ascii="宋体" w:hAnsi="宋体" w:cs="黑体" w:hint="eastAsia"/>
                <w:b/>
                <w:sz w:val="21"/>
                <w:szCs w:val="24"/>
              </w:rPr>
              <w:t>考核要求</w:t>
            </w:r>
          </w:p>
        </w:tc>
        <w:tc>
          <w:tcPr>
            <w:tcW w:w="1276" w:type="dxa"/>
            <w:tcBorders>
              <w:tl2br w:val="nil"/>
              <w:tr2bl w:val="nil"/>
            </w:tcBorders>
            <w:vAlign w:val="center"/>
          </w:tcPr>
          <w:p w14:paraId="606303D2" w14:textId="77777777" w:rsidR="00315377" w:rsidRPr="00315377" w:rsidRDefault="00315377" w:rsidP="00B700AC">
            <w:pPr>
              <w:pStyle w:val="af2"/>
              <w:jc w:val="center"/>
              <w:rPr>
                <w:rFonts w:ascii="宋体" w:hAnsi="宋体" w:cs="黑体"/>
                <w:b/>
                <w:sz w:val="21"/>
                <w:szCs w:val="24"/>
              </w:rPr>
            </w:pPr>
            <w:r w:rsidRPr="00315377">
              <w:rPr>
                <w:rFonts w:ascii="宋体" w:hAnsi="宋体" w:cs="黑体" w:hint="eastAsia"/>
                <w:b/>
                <w:sz w:val="21"/>
                <w:szCs w:val="24"/>
              </w:rPr>
              <w:t>比重（%）</w:t>
            </w:r>
          </w:p>
        </w:tc>
        <w:tc>
          <w:tcPr>
            <w:tcW w:w="1843" w:type="dxa"/>
            <w:tcBorders>
              <w:tl2br w:val="nil"/>
              <w:tr2bl w:val="nil"/>
            </w:tcBorders>
            <w:vAlign w:val="center"/>
          </w:tcPr>
          <w:p w14:paraId="51967843" w14:textId="5C3731A1" w:rsidR="00315377" w:rsidRPr="00315377" w:rsidRDefault="006361D6" w:rsidP="00B700AC">
            <w:pPr>
              <w:pStyle w:val="af2"/>
              <w:jc w:val="center"/>
              <w:rPr>
                <w:rFonts w:ascii="宋体" w:hAnsi="宋体" w:cs="黑体"/>
                <w:b/>
                <w:sz w:val="21"/>
                <w:szCs w:val="24"/>
              </w:rPr>
            </w:pPr>
            <w:r>
              <w:rPr>
                <w:rFonts w:ascii="宋体" w:hAnsi="宋体" w:cs="黑体" w:hint="eastAsia"/>
                <w:b/>
                <w:sz w:val="21"/>
                <w:szCs w:val="24"/>
              </w:rPr>
              <w:t>对应</w:t>
            </w:r>
            <w:r w:rsidR="00315377" w:rsidRPr="00315377">
              <w:rPr>
                <w:rFonts w:ascii="宋体" w:hAnsi="宋体" w:cs="黑体" w:hint="eastAsia"/>
                <w:b/>
                <w:sz w:val="21"/>
                <w:szCs w:val="24"/>
              </w:rPr>
              <w:t>课程目标</w:t>
            </w:r>
          </w:p>
        </w:tc>
      </w:tr>
      <w:tr w:rsidR="00315377" w14:paraId="6172BBAB" w14:textId="77777777" w:rsidTr="003E5680">
        <w:trPr>
          <w:trHeight w:val="567"/>
        </w:trPr>
        <w:tc>
          <w:tcPr>
            <w:tcW w:w="1277" w:type="dxa"/>
            <w:tcBorders>
              <w:tl2br w:val="nil"/>
              <w:tr2bl w:val="nil"/>
            </w:tcBorders>
            <w:vAlign w:val="center"/>
          </w:tcPr>
          <w:p w14:paraId="08B902B4" w14:textId="297A0A00" w:rsidR="00315377" w:rsidRDefault="00315377" w:rsidP="00315377">
            <w:pPr>
              <w:pStyle w:val="a7"/>
              <w:snapToGrid w:val="0"/>
              <w:spacing w:before="0" w:beforeAutospacing="0" w:after="0" w:afterAutospacing="0"/>
              <w:jc w:val="center"/>
              <w:rPr>
                <w:sz w:val="21"/>
                <w:szCs w:val="21"/>
              </w:rPr>
            </w:pPr>
            <w:r w:rsidRPr="00315377">
              <w:rPr>
                <w:rFonts w:ascii="Times New Roman" w:hAnsi="Times New Roman" w:cs="Times New Roman" w:hint="eastAsia"/>
                <w:color w:val="0000FF"/>
                <w:sz w:val="21"/>
                <w:szCs w:val="21"/>
              </w:rPr>
              <w:t>考核</w:t>
            </w:r>
            <w:r w:rsidRPr="00315377">
              <w:rPr>
                <w:rFonts w:ascii="Times New Roman" w:hAnsi="Times New Roman" w:cs="Times New Roman"/>
                <w:color w:val="0000FF"/>
                <w:sz w:val="21"/>
                <w:szCs w:val="21"/>
              </w:rPr>
              <w:t>方式</w:t>
            </w:r>
            <w:r w:rsidRPr="00315377">
              <w:rPr>
                <w:rFonts w:ascii="Times New Roman" w:hAnsi="Times New Roman" w:cs="Times New Roman" w:hint="eastAsia"/>
                <w:color w:val="0000FF"/>
                <w:sz w:val="21"/>
                <w:szCs w:val="21"/>
              </w:rPr>
              <w:t>1</w:t>
            </w:r>
          </w:p>
        </w:tc>
        <w:tc>
          <w:tcPr>
            <w:tcW w:w="4819" w:type="dxa"/>
            <w:tcBorders>
              <w:tl2br w:val="nil"/>
              <w:tr2bl w:val="nil"/>
            </w:tcBorders>
            <w:vAlign w:val="center"/>
          </w:tcPr>
          <w:p w14:paraId="3CA95A34" w14:textId="77777777" w:rsidR="00315377" w:rsidRDefault="00315377" w:rsidP="00B700AC">
            <w:pPr>
              <w:pStyle w:val="af2"/>
              <w:jc w:val="center"/>
              <w:rPr>
                <w:rFonts w:ascii="宋体" w:hAnsi="宋体" w:cs="宋体"/>
                <w:sz w:val="21"/>
                <w:szCs w:val="21"/>
              </w:rPr>
            </w:pPr>
          </w:p>
        </w:tc>
        <w:tc>
          <w:tcPr>
            <w:tcW w:w="1276" w:type="dxa"/>
            <w:tcBorders>
              <w:tl2br w:val="nil"/>
              <w:tr2bl w:val="nil"/>
            </w:tcBorders>
            <w:vAlign w:val="center"/>
          </w:tcPr>
          <w:p w14:paraId="47F65A2D" w14:textId="77777777" w:rsidR="00315377" w:rsidRDefault="00315377" w:rsidP="00B700AC">
            <w:pPr>
              <w:pStyle w:val="af2"/>
              <w:jc w:val="center"/>
              <w:rPr>
                <w:rFonts w:ascii="宋体" w:hAnsi="宋体" w:cs="宋体"/>
                <w:sz w:val="21"/>
                <w:szCs w:val="21"/>
              </w:rPr>
            </w:pPr>
          </w:p>
        </w:tc>
        <w:tc>
          <w:tcPr>
            <w:tcW w:w="1843" w:type="dxa"/>
            <w:tcBorders>
              <w:tl2br w:val="nil"/>
              <w:tr2bl w:val="nil"/>
            </w:tcBorders>
            <w:vAlign w:val="center"/>
          </w:tcPr>
          <w:p w14:paraId="50EE4FA8" w14:textId="77777777" w:rsidR="00315377" w:rsidRDefault="00315377" w:rsidP="00B700AC">
            <w:pPr>
              <w:pStyle w:val="af2"/>
              <w:jc w:val="center"/>
              <w:rPr>
                <w:rFonts w:ascii="宋体" w:hAnsi="宋体" w:cs="宋体"/>
                <w:sz w:val="21"/>
                <w:szCs w:val="21"/>
              </w:rPr>
            </w:pPr>
          </w:p>
        </w:tc>
      </w:tr>
      <w:tr w:rsidR="00315377" w14:paraId="133A1236" w14:textId="77777777" w:rsidTr="003E5680">
        <w:trPr>
          <w:trHeight w:val="567"/>
        </w:trPr>
        <w:tc>
          <w:tcPr>
            <w:tcW w:w="1277" w:type="dxa"/>
            <w:tcBorders>
              <w:tl2br w:val="nil"/>
              <w:tr2bl w:val="nil"/>
            </w:tcBorders>
            <w:vAlign w:val="center"/>
          </w:tcPr>
          <w:p w14:paraId="09966E95" w14:textId="63960B1F" w:rsidR="00315377" w:rsidRDefault="00B96D55" w:rsidP="00B96D55">
            <w:pPr>
              <w:pStyle w:val="af2"/>
              <w:jc w:val="center"/>
              <w:rPr>
                <w:rFonts w:ascii="宋体" w:hAnsi="宋体" w:cs="宋体"/>
                <w:sz w:val="21"/>
                <w:szCs w:val="21"/>
              </w:rPr>
            </w:pPr>
            <w:r w:rsidRPr="00315377">
              <w:rPr>
                <w:rFonts w:ascii="Times New Roman" w:hAnsi="Times New Roman" w:hint="eastAsia"/>
                <w:color w:val="0000FF"/>
                <w:sz w:val="21"/>
                <w:szCs w:val="21"/>
              </w:rPr>
              <w:t>考核</w:t>
            </w:r>
            <w:r w:rsidRPr="00315377">
              <w:rPr>
                <w:rFonts w:ascii="Times New Roman" w:hAnsi="Times New Roman"/>
                <w:color w:val="0000FF"/>
                <w:sz w:val="21"/>
                <w:szCs w:val="21"/>
              </w:rPr>
              <w:t>方式</w:t>
            </w:r>
            <w:r>
              <w:rPr>
                <w:rFonts w:ascii="Times New Roman" w:hAnsi="Times New Roman"/>
                <w:color w:val="0000FF"/>
                <w:sz w:val="21"/>
                <w:szCs w:val="21"/>
              </w:rPr>
              <w:t>2</w:t>
            </w:r>
          </w:p>
        </w:tc>
        <w:tc>
          <w:tcPr>
            <w:tcW w:w="4819" w:type="dxa"/>
            <w:tcBorders>
              <w:tl2br w:val="nil"/>
              <w:tr2bl w:val="nil"/>
            </w:tcBorders>
            <w:vAlign w:val="center"/>
          </w:tcPr>
          <w:p w14:paraId="6B1D0D56" w14:textId="77777777" w:rsidR="00315377" w:rsidRDefault="00315377" w:rsidP="00B700AC">
            <w:pPr>
              <w:pStyle w:val="af2"/>
              <w:jc w:val="center"/>
              <w:rPr>
                <w:rFonts w:ascii="宋体" w:hAnsi="宋体" w:cs="宋体"/>
                <w:sz w:val="21"/>
                <w:szCs w:val="21"/>
              </w:rPr>
            </w:pPr>
          </w:p>
        </w:tc>
        <w:tc>
          <w:tcPr>
            <w:tcW w:w="1276" w:type="dxa"/>
            <w:tcBorders>
              <w:tl2br w:val="nil"/>
              <w:tr2bl w:val="nil"/>
            </w:tcBorders>
            <w:vAlign w:val="center"/>
          </w:tcPr>
          <w:p w14:paraId="549599D2" w14:textId="77777777" w:rsidR="00315377" w:rsidRDefault="00315377" w:rsidP="00B700AC">
            <w:pPr>
              <w:pStyle w:val="af2"/>
              <w:jc w:val="center"/>
              <w:rPr>
                <w:rFonts w:ascii="宋体" w:hAnsi="宋体" w:cs="宋体"/>
                <w:sz w:val="21"/>
                <w:szCs w:val="21"/>
              </w:rPr>
            </w:pPr>
          </w:p>
        </w:tc>
        <w:tc>
          <w:tcPr>
            <w:tcW w:w="1843" w:type="dxa"/>
            <w:tcBorders>
              <w:tl2br w:val="nil"/>
              <w:tr2bl w:val="nil"/>
            </w:tcBorders>
            <w:vAlign w:val="center"/>
          </w:tcPr>
          <w:p w14:paraId="0A3AF79E" w14:textId="77777777" w:rsidR="00315377" w:rsidRDefault="00315377" w:rsidP="00B700AC">
            <w:pPr>
              <w:pStyle w:val="af2"/>
              <w:jc w:val="center"/>
              <w:rPr>
                <w:rFonts w:ascii="宋体" w:hAnsi="宋体" w:cs="宋体"/>
                <w:sz w:val="21"/>
                <w:szCs w:val="21"/>
              </w:rPr>
            </w:pPr>
          </w:p>
        </w:tc>
      </w:tr>
      <w:tr w:rsidR="00117896" w14:paraId="22256610" w14:textId="77777777" w:rsidTr="003E5680">
        <w:trPr>
          <w:trHeight w:val="567"/>
        </w:trPr>
        <w:tc>
          <w:tcPr>
            <w:tcW w:w="1277" w:type="dxa"/>
            <w:tcBorders>
              <w:tl2br w:val="nil"/>
              <w:tr2bl w:val="nil"/>
            </w:tcBorders>
            <w:vAlign w:val="center"/>
          </w:tcPr>
          <w:p w14:paraId="35E0D9B1" w14:textId="5017A5AC" w:rsidR="00117896" w:rsidRPr="00315377" w:rsidRDefault="00117896" w:rsidP="00B96D55">
            <w:pPr>
              <w:pStyle w:val="af2"/>
              <w:jc w:val="center"/>
              <w:rPr>
                <w:rFonts w:ascii="Times New Roman" w:hAnsi="Times New Roman"/>
                <w:color w:val="0000FF"/>
                <w:sz w:val="21"/>
                <w:szCs w:val="21"/>
              </w:rPr>
            </w:pPr>
            <w:r>
              <w:rPr>
                <w:rFonts w:ascii="Times New Roman" w:hAnsi="Times New Roman"/>
                <w:color w:val="0000FF"/>
                <w:sz w:val="21"/>
                <w:szCs w:val="21"/>
              </w:rPr>
              <w:t>……..</w:t>
            </w:r>
          </w:p>
        </w:tc>
        <w:tc>
          <w:tcPr>
            <w:tcW w:w="4819" w:type="dxa"/>
            <w:tcBorders>
              <w:tl2br w:val="nil"/>
              <w:tr2bl w:val="nil"/>
            </w:tcBorders>
            <w:vAlign w:val="center"/>
          </w:tcPr>
          <w:p w14:paraId="0E0C23AF" w14:textId="77777777" w:rsidR="00117896" w:rsidRDefault="00117896" w:rsidP="00B700AC">
            <w:pPr>
              <w:pStyle w:val="af2"/>
              <w:jc w:val="center"/>
              <w:rPr>
                <w:rFonts w:ascii="宋体" w:hAnsi="宋体" w:cs="宋体"/>
                <w:sz w:val="21"/>
                <w:szCs w:val="21"/>
              </w:rPr>
            </w:pPr>
          </w:p>
        </w:tc>
        <w:tc>
          <w:tcPr>
            <w:tcW w:w="1276" w:type="dxa"/>
            <w:tcBorders>
              <w:tl2br w:val="nil"/>
              <w:tr2bl w:val="nil"/>
            </w:tcBorders>
            <w:vAlign w:val="center"/>
          </w:tcPr>
          <w:p w14:paraId="02C1B5E3" w14:textId="77777777" w:rsidR="00117896" w:rsidRDefault="00117896" w:rsidP="00B700AC">
            <w:pPr>
              <w:pStyle w:val="af2"/>
              <w:jc w:val="center"/>
              <w:rPr>
                <w:rFonts w:ascii="宋体" w:hAnsi="宋体" w:cs="宋体"/>
                <w:sz w:val="21"/>
                <w:szCs w:val="21"/>
              </w:rPr>
            </w:pPr>
          </w:p>
        </w:tc>
        <w:tc>
          <w:tcPr>
            <w:tcW w:w="1843" w:type="dxa"/>
            <w:tcBorders>
              <w:tl2br w:val="nil"/>
              <w:tr2bl w:val="nil"/>
            </w:tcBorders>
            <w:vAlign w:val="center"/>
          </w:tcPr>
          <w:p w14:paraId="5C6B799D" w14:textId="77777777" w:rsidR="00117896" w:rsidRDefault="00117896" w:rsidP="00B700AC">
            <w:pPr>
              <w:pStyle w:val="af2"/>
              <w:jc w:val="center"/>
              <w:rPr>
                <w:rFonts w:ascii="宋体" w:hAnsi="宋体" w:cs="宋体"/>
                <w:sz w:val="21"/>
                <w:szCs w:val="21"/>
              </w:rPr>
            </w:pPr>
          </w:p>
        </w:tc>
      </w:tr>
      <w:tr w:rsidR="00315377" w14:paraId="2D5B6C65" w14:textId="77777777" w:rsidTr="003E5680">
        <w:trPr>
          <w:trHeight w:val="567"/>
        </w:trPr>
        <w:tc>
          <w:tcPr>
            <w:tcW w:w="1277" w:type="dxa"/>
            <w:tcBorders>
              <w:tl2br w:val="nil"/>
              <w:tr2bl w:val="nil"/>
            </w:tcBorders>
            <w:vAlign w:val="center"/>
          </w:tcPr>
          <w:p w14:paraId="35D962BB" w14:textId="7529D4C5" w:rsidR="00315377" w:rsidRDefault="00B96D55" w:rsidP="00117896">
            <w:pPr>
              <w:pStyle w:val="af2"/>
              <w:jc w:val="center"/>
              <w:rPr>
                <w:rFonts w:ascii="宋体" w:hAnsi="宋体" w:cs="宋体"/>
                <w:sz w:val="21"/>
                <w:szCs w:val="21"/>
              </w:rPr>
            </w:pPr>
            <w:r w:rsidRPr="00315377">
              <w:rPr>
                <w:rFonts w:ascii="Times New Roman" w:hAnsi="Times New Roman" w:hint="eastAsia"/>
                <w:color w:val="0000FF"/>
                <w:sz w:val="21"/>
                <w:szCs w:val="21"/>
              </w:rPr>
              <w:t>考核</w:t>
            </w:r>
            <w:r w:rsidRPr="00315377">
              <w:rPr>
                <w:rFonts w:ascii="Times New Roman" w:hAnsi="Times New Roman"/>
                <w:color w:val="0000FF"/>
                <w:sz w:val="21"/>
                <w:szCs w:val="21"/>
              </w:rPr>
              <w:t>方式</w:t>
            </w:r>
            <w:r w:rsidR="00117896">
              <w:rPr>
                <w:rFonts w:ascii="Times New Roman" w:hAnsi="Times New Roman"/>
                <w:color w:val="0000FF"/>
                <w:sz w:val="21"/>
                <w:szCs w:val="21"/>
              </w:rPr>
              <w:t>N</w:t>
            </w:r>
          </w:p>
        </w:tc>
        <w:tc>
          <w:tcPr>
            <w:tcW w:w="4819" w:type="dxa"/>
            <w:tcBorders>
              <w:tl2br w:val="nil"/>
              <w:tr2bl w:val="nil"/>
            </w:tcBorders>
            <w:vAlign w:val="center"/>
          </w:tcPr>
          <w:p w14:paraId="6FAD73DA" w14:textId="77777777" w:rsidR="00315377" w:rsidRDefault="00315377" w:rsidP="00B700AC">
            <w:pPr>
              <w:pStyle w:val="af2"/>
              <w:jc w:val="center"/>
              <w:rPr>
                <w:rFonts w:ascii="宋体" w:hAnsi="宋体" w:cs="宋体"/>
                <w:sz w:val="21"/>
                <w:szCs w:val="21"/>
              </w:rPr>
            </w:pPr>
          </w:p>
        </w:tc>
        <w:tc>
          <w:tcPr>
            <w:tcW w:w="1276" w:type="dxa"/>
            <w:tcBorders>
              <w:tl2br w:val="nil"/>
              <w:tr2bl w:val="nil"/>
            </w:tcBorders>
            <w:vAlign w:val="center"/>
          </w:tcPr>
          <w:p w14:paraId="6C425CD1" w14:textId="77777777" w:rsidR="00315377" w:rsidRDefault="00315377" w:rsidP="00B700AC">
            <w:pPr>
              <w:pStyle w:val="af2"/>
              <w:jc w:val="center"/>
              <w:rPr>
                <w:rFonts w:ascii="宋体" w:hAnsi="宋体" w:cs="宋体"/>
                <w:sz w:val="21"/>
                <w:szCs w:val="21"/>
              </w:rPr>
            </w:pPr>
          </w:p>
        </w:tc>
        <w:tc>
          <w:tcPr>
            <w:tcW w:w="1843" w:type="dxa"/>
            <w:tcBorders>
              <w:tl2br w:val="nil"/>
              <w:tr2bl w:val="nil"/>
            </w:tcBorders>
            <w:vAlign w:val="center"/>
          </w:tcPr>
          <w:p w14:paraId="48EFAA0C" w14:textId="77777777" w:rsidR="00315377" w:rsidRDefault="00315377" w:rsidP="00B700AC">
            <w:pPr>
              <w:pStyle w:val="af2"/>
              <w:jc w:val="center"/>
              <w:rPr>
                <w:rFonts w:ascii="宋体" w:hAnsi="宋体" w:cs="宋体"/>
                <w:sz w:val="21"/>
                <w:szCs w:val="21"/>
              </w:rPr>
            </w:pPr>
          </w:p>
        </w:tc>
      </w:tr>
      <w:tr w:rsidR="0080095D" w14:paraId="16609B7B" w14:textId="77777777" w:rsidTr="003E5680">
        <w:trPr>
          <w:trHeight w:val="567"/>
        </w:trPr>
        <w:tc>
          <w:tcPr>
            <w:tcW w:w="1277" w:type="dxa"/>
            <w:tcBorders>
              <w:tl2br w:val="nil"/>
              <w:tr2bl w:val="nil"/>
            </w:tcBorders>
            <w:vAlign w:val="center"/>
          </w:tcPr>
          <w:p w14:paraId="2C0FC9FD" w14:textId="041BD11A" w:rsidR="0080095D" w:rsidRPr="00315377" w:rsidRDefault="0080095D" w:rsidP="00117896">
            <w:pPr>
              <w:pStyle w:val="af2"/>
              <w:jc w:val="center"/>
              <w:rPr>
                <w:rFonts w:ascii="Times New Roman" w:hAnsi="Times New Roman"/>
                <w:color w:val="0000FF"/>
                <w:sz w:val="21"/>
                <w:szCs w:val="21"/>
              </w:rPr>
            </w:pPr>
            <w:r>
              <w:rPr>
                <w:rFonts w:ascii="Times New Roman" w:hAnsi="Times New Roman" w:hint="eastAsia"/>
                <w:color w:val="0000FF"/>
                <w:sz w:val="21"/>
                <w:szCs w:val="21"/>
              </w:rPr>
              <w:t>小计</w:t>
            </w:r>
          </w:p>
        </w:tc>
        <w:tc>
          <w:tcPr>
            <w:tcW w:w="4819" w:type="dxa"/>
            <w:tcBorders>
              <w:tl2br w:val="nil"/>
              <w:tr2bl w:val="nil"/>
            </w:tcBorders>
            <w:vAlign w:val="center"/>
          </w:tcPr>
          <w:p w14:paraId="74C4CA52" w14:textId="77777777" w:rsidR="0080095D" w:rsidRDefault="0080095D" w:rsidP="00B700AC">
            <w:pPr>
              <w:pStyle w:val="af2"/>
              <w:jc w:val="center"/>
              <w:rPr>
                <w:rFonts w:ascii="宋体" w:hAnsi="宋体" w:cs="宋体"/>
                <w:sz w:val="21"/>
                <w:szCs w:val="21"/>
              </w:rPr>
            </w:pPr>
          </w:p>
        </w:tc>
        <w:tc>
          <w:tcPr>
            <w:tcW w:w="1276" w:type="dxa"/>
            <w:tcBorders>
              <w:tl2br w:val="nil"/>
              <w:tr2bl w:val="nil"/>
            </w:tcBorders>
            <w:vAlign w:val="center"/>
          </w:tcPr>
          <w:p w14:paraId="3C929CB5" w14:textId="44ACA94E" w:rsidR="0080095D" w:rsidRDefault="0080095D" w:rsidP="00B700AC">
            <w:pPr>
              <w:pStyle w:val="af2"/>
              <w:jc w:val="center"/>
              <w:rPr>
                <w:rFonts w:ascii="宋体" w:hAnsi="宋体" w:cs="宋体"/>
                <w:sz w:val="21"/>
                <w:szCs w:val="21"/>
              </w:rPr>
            </w:pPr>
            <w:r>
              <w:rPr>
                <w:rFonts w:ascii="宋体" w:hAnsi="宋体" w:cs="宋体" w:hint="eastAsia"/>
                <w:sz w:val="21"/>
                <w:szCs w:val="21"/>
              </w:rPr>
              <w:t>100</w:t>
            </w:r>
          </w:p>
        </w:tc>
        <w:tc>
          <w:tcPr>
            <w:tcW w:w="1843" w:type="dxa"/>
            <w:tcBorders>
              <w:tl2br w:val="nil"/>
              <w:tr2bl w:val="nil"/>
            </w:tcBorders>
            <w:vAlign w:val="center"/>
          </w:tcPr>
          <w:p w14:paraId="5F929B67" w14:textId="77777777" w:rsidR="0080095D" w:rsidRDefault="0080095D" w:rsidP="00B700AC">
            <w:pPr>
              <w:pStyle w:val="af2"/>
              <w:jc w:val="center"/>
              <w:rPr>
                <w:rFonts w:ascii="宋体" w:hAnsi="宋体" w:cs="宋体"/>
                <w:sz w:val="21"/>
                <w:szCs w:val="21"/>
              </w:rPr>
            </w:pPr>
          </w:p>
        </w:tc>
      </w:tr>
      <w:tr w:rsidR="0080095D" w14:paraId="69F13558" w14:textId="77777777" w:rsidTr="003E5680">
        <w:trPr>
          <w:trHeight w:val="567"/>
        </w:trPr>
        <w:tc>
          <w:tcPr>
            <w:tcW w:w="1277" w:type="dxa"/>
            <w:tcBorders>
              <w:tl2br w:val="nil"/>
              <w:tr2bl w:val="nil"/>
            </w:tcBorders>
            <w:vAlign w:val="center"/>
          </w:tcPr>
          <w:p w14:paraId="306C39A8" w14:textId="77777777" w:rsidR="0080095D" w:rsidRDefault="0080095D" w:rsidP="00117896">
            <w:pPr>
              <w:pStyle w:val="af2"/>
              <w:jc w:val="center"/>
              <w:rPr>
                <w:rFonts w:ascii="Times New Roman" w:hAnsi="Times New Roman"/>
                <w:color w:val="0000FF"/>
                <w:sz w:val="21"/>
                <w:szCs w:val="21"/>
              </w:rPr>
            </w:pPr>
            <w:r w:rsidRPr="00CB198D">
              <w:rPr>
                <w:rFonts w:ascii="Times New Roman" w:hAnsi="Times New Roman" w:hint="eastAsia"/>
                <w:color w:val="0000FF"/>
                <w:sz w:val="21"/>
                <w:szCs w:val="21"/>
              </w:rPr>
              <w:t>劳动</w:t>
            </w:r>
            <w:r>
              <w:rPr>
                <w:rFonts w:ascii="Times New Roman" w:hAnsi="Times New Roman" w:hint="eastAsia"/>
                <w:color w:val="0000FF"/>
                <w:sz w:val="21"/>
                <w:szCs w:val="21"/>
              </w:rPr>
              <w:t>教育</w:t>
            </w:r>
          </w:p>
          <w:p w14:paraId="6CA29F15" w14:textId="154FC604" w:rsidR="0080095D" w:rsidRPr="00315377" w:rsidRDefault="0080095D" w:rsidP="00117896">
            <w:pPr>
              <w:pStyle w:val="af2"/>
              <w:jc w:val="center"/>
              <w:rPr>
                <w:rFonts w:ascii="Times New Roman" w:hAnsi="Times New Roman"/>
                <w:color w:val="0000FF"/>
                <w:sz w:val="21"/>
                <w:szCs w:val="21"/>
              </w:rPr>
            </w:pPr>
            <w:r>
              <w:rPr>
                <w:rFonts w:ascii="Times New Roman" w:hAnsi="Times New Roman" w:hint="eastAsia"/>
                <w:color w:val="0000FF"/>
                <w:sz w:val="21"/>
                <w:szCs w:val="21"/>
              </w:rPr>
              <w:t>考核成绩</w:t>
            </w:r>
          </w:p>
        </w:tc>
        <w:tc>
          <w:tcPr>
            <w:tcW w:w="4819" w:type="dxa"/>
            <w:tcBorders>
              <w:tl2br w:val="nil"/>
              <w:tr2bl w:val="nil"/>
            </w:tcBorders>
            <w:vAlign w:val="center"/>
          </w:tcPr>
          <w:p w14:paraId="35BDCD55" w14:textId="77777777" w:rsidR="0080095D" w:rsidRDefault="0080095D" w:rsidP="00B700AC">
            <w:pPr>
              <w:pStyle w:val="af2"/>
              <w:jc w:val="center"/>
              <w:rPr>
                <w:rFonts w:ascii="宋体" w:hAnsi="宋体" w:cs="宋体"/>
                <w:sz w:val="21"/>
                <w:szCs w:val="21"/>
              </w:rPr>
            </w:pPr>
          </w:p>
        </w:tc>
        <w:tc>
          <w:tcPr>
            <w:tcW w:w="1276" w:type="dxa"/>
            <w:tcBorders>
              <w:tl2br w:val="nil"/>
              <w:tr2bl w:val="nil"/>
            </w:tcBorders>
            <w:vAlign w:val="center"/>
          </w:tcPr>
          <w:p w14:paraId="4D7B1483" w14:textId="77777777" w:rsidR="0080095D" w:rsidRDefault="0080095D" w:rsidP="00B700AC">
            <w:pPr>
              <w:pStyle w:val="af2"/>
              <w:jc w:val="center"/>
              <w:rPr>
                <w:rFonts w:ascii="宋体" w:hAnsi="宋体" w:cs="宋体"/>
                <w:sz w:val="21"/>
                <w:szCs w:val="21"/>
              </w:rPr>
            </w:pPr>
          </w:p>
        </w:tc>
        <w:tc>
          <w:tcPr>
            <w:tcW w:w="1843" w:type="dxa"/>
            <w:tcBorders>
              <w:tl2br w:val="nil"/>
              <w:tr2bl w:val="nil"/>
            </w:tcBorders>
            <w:vAlign w:val="center"/>
          </w:tcPr>
          <w:p w14:paraId="05CECF3E" w14:textId="77777777" w:rsidR="0080095D" w:rsidRDefault="0080095D" w:rsidP="00B700AC">
            <w:pPr>
              <w:pStyle w:val="af2"/>
              <w:jc w:val="center"/>
              <w:rPr>
                <w:rFonts w:ascii="宋体" w:hAnsi="宋体" w:cs="宋体"/>
                <w:sz w:val="21"/>
                <w:szCs w:val="21"/>
              </w:rPr>
            </w:pPr>
          </w:p>
        </w:tc>
      </w:tr>
    </w:tbl>
    <w:p w14:paraId="7BCEA569" w14:textId="0994CE1E" w:rsidR="0080095D" w:rsidRDefault="0080095D" w:rsidP="0080095D">
      <w:pPr>
        <w:pStyle w:val="a7"/>
        <w:tabs>
          <w:tab w:val="left" w:pos="0"/>
        </w:tabs>
        <w:spacing w:before="0" w:beforeAutospacing="0" w:after="0" w:afterAutospacing="0" w:line="360" w:lineRule="exact"/>
        <w:ind w:firstLineChars="200" w:firstLine="420"/>
        <w:jc w:val="both"/>
        <w:rPr>
          <w:rFonts w:cs="黑体"/>
          <w:color w:val="0000FF"/>
          <w:sz w:val="21"/>
          <w:szCs w:val="21"/>
        </w:rPr>
      </w:pPr>
      <w:r>
        <w:rPr>
          <w:rFonts w:cs="黑体" w:hint="eastAsia"/>
          <w:color w:val="0000FF"/>
          <w:sz w:val="21"/>
          <w:szCs w:val="21"/>
        </w:rPr>
        <w:lastRenderedPageBreak/>
        <w:t>注：1、</w:t>
      </w:r>
      <w:r w:rsidRPr="00E95858">
        <w:rPr>
          <w:rFonts w:cs="黑体" w:hint="eastAsia"/>
          <w:color w:val="0000FF"/>
          <w:sz w:val="21"/>
          <w:szCs w:val="21"/>
        </w:rPr>
        <w:t>“对应课程目标”填写</w:t>
      </w:r>
      <w:r>
        <w:rPr>
          <w:rFonts w:cs="黑体" w:hint="eastAsia"/>
          <w:color w:val="0000FF"/>
          <w:sz w:val="21"/>
          <w:szCs w:val="21"/>
        </w:rPr>
        <w:t>第</w:t>
      </w:r>
      <w:r w:rsidR="003E5680">
        <w:rPr>
          <w:rFonts w:cs="黑体" w:hint="eastAsia"/>
          <w:color w:val="0000FF"/>
          <w:sz w:val="21"/>
          <w:szCs w:val="21"/>
        </w:rPr>
        <w:t>二</w:t>
      </w:r>
      <w:r>
        <w:rPr>
          <w:rFonts w:cs="黑体" w:hint="eastAsia"/>
          <w:color w:val="0000FF"/>
          <w:sz w:val="21"/>
          <w:szCs w:val="21"/>
        </w:rPr>
        <w:t>部分的</w:t>
      </w:r>
      <w:r w:rsidRPr="00E95858">
        <w:rPr>
          <w:rFonts w:cs="黑体" w:hint="eastAsia"/>
          <w:color w:val="0000FF"/>
          <w:sz w:val="21"/>
          <w:szCs w:val="21"/>
        </w:rPr>
        <w:t>对</w:t>
      </w:r>
      <w:r w:rsidRPr="00E95858">
        <w:rPr>
          <w:rFonts w:cs="黑体"/>
          <w:color w:val="0000FF"/>
          <w:sz w:val="21"/>
          <w:szCs w:val="21"/>
        </w:rPr>
        <w:t>应</w:t>
      </w:r>
      <w:r w:rsidRPr="00E95858">
        <w:rPr>
          <w:rFonts w:cs="黑体" w:hint="eastAsia"/>
          <w:color w:val="0000FF"/>
          <w:sz w:val="21"/>
          <w:szCs w:val="21"/>
        </w:rPr>
        <w:t>目标序号，如“</w:t>
      </w:r>
      <w:r>
        <w:rPr>
          <w:rFonts w:cs="黑体" w:hint="eastAsia"/>
          <w:color w:val="0000FF"/>
          <w:sz w:val="21"/>
          <w:szCs w:val="21"/>
        </w:rPr>
        <w:t>课程</w:t>
      </w:r>
      <w:r w:rsidRPr="00E95858">
        <w:rPr>
          <w:rFonts w:cs="黑体" w:hint="eastAsia"/>
          <w:color w:val="0000FF"/>
          <w:sz w:val="21"/>
          <w:szCs w:val="21"/>
        </w:rPr>
        <w:t>目标1”</w:t>
      </w:r>
      <w:r w:rsidRPr="00E95858">
        <w:rPr>
          <w:rFonts w:cs="黑体"/>
          <w:color w:val="0000FF"/>
          <w:sz w:val="21"/>
          <w:szCs w:val="21"/>
        </w:rPr>
        <w:t>…</w:t>
      </w:r>
      <w:r w:rsidRPr="00E95858">
        <w:rPr>
          <w:rFonts w:cs="黑体" w:hint="eastAsia"/>
          <w:color w:val="0000FF"/>
          <w:sz w:val="21"/>
          <w:szCs w:val="21"/>
        </w:rPr>
        <w:t>。</w:t>
      </w:r>
    </w:p>
    <w:p w14:paraId="41AC97FE" w14:textId="164DE3F7" w:rsidR="0080095D" w:rsidRPr="00E95858" w:rsidRDefault="0080095D" w:rsidP="0080095D">
      <w:pPr>
        <w:pStyle w:val="a7"/>
        <w:tabs>
          <w:tab w:val="left" w:pos="0"/>
        </w:tabs>
        <w:spacing w:before="0" w:beforeAutospacing="0" w:after="0" w:afterAutospacing="0" w:line="360" w:lineRule="exact"/>
        <w:ind w:firstLineChars="200" w:firstLine="420"/>
        <w:jc w:val="both"/>
        <w:rPr>
          <w:rFonts w:cs="黑体"/>
          <w:color w:val="0000FF"/>
          <w:sz w:val="21"/>
          <w:szCs w:val="21"/>
        </w:rPr>
      </w:pPr>
      <w:r>
        <w:rPr>
          <w:rFonts w:cs="黑体"/>
          <w:color w:val="0000FF"/>
          <w:sz w:val="21"/>
          <w:szCs w:val="21"/>
        </w:rPr>
        <w:t>2</w:t>
      </w:r>
      <w:r w:rsidRPr="009C748C">
        <w:rPr>
          <w:rFonts w:cs="黑体" w:hint="eastAsia"/>
          <w:color w:val="0000FF"/>
          <w:sz w:val="21"/>
          <w:szCs w:val="21"/>
        </w:rPr>
        <w:t>、劳动教育与课程教学同步进行，考核成绩单独合计，建议劳动教育考核成绩采用 “通过、不通过”两级制或“优秀、良好、中等、合格、不合格”五级制。</w:t>
      </w:r>
    </w:p>
    <w:p w14:paraId="3F2D6A0A" w14:textId="1DE27B99" w:rsidR="004035B6" w:rsidRPr="00CB198D" w:rsidRDefault="004035B6" w:rsidP="00B96D55">
      <w:pPr>
        <w:pStyle w:val="a7"/>
        <w:tabs>
          <w:tab w:val="left" w:pos="0"/>
        </w:tabs>
        <w:spacing w:before="0" w:beforeAutospacing="0" w:after="0" w:afterAutospacing="0" w:line="360" w:lineRule="exact"/>
        <w:jc w:val="both"/>
        <w:rPr>
          <w:color w:val="0000FF"/>
          <w:sz w:val="21"/>
        </w:rPr>
      </w:pPr>
      <w:r w:rsidRPr="00E95858">
        <w:rPr>
          <w:rFonts w:hint="eastAsia"/>
          <w:color w:val="0000FF"/>
          <w:sz w:val="21"/>
        </w:rPr>
        <w:t>（空一行）</w:t>
      </w:r>
    </w:p>
    <w:p w14:paraId="4C49D6FA" w14:textId="1EFBCE1C" w:rsidR="004035B6" w:rsidRPr="00E95858" w:rsidRDefault="003E5680" w:rsidP="004035B6">
      <w:pPr>
        <w:pStyle w:val="a7"/>
        <w:spacing w:before="0" w:beforeAutospacing="0" w:after="0" w:afterAutospacing="0" w:line="360" w:lineRule="exact"/>
        <w:ind w:left="420"/>
        <w:outlineLvl w:val="1"/>
        <w:rPr>
          <w:rFonts w:ascii="Times New Roman" w:eastAsia="黑体" w:hAnsi="Times New Roman" w:cs="Times New Roman"/>
        </w:rPr>
      </w:pPr>
      <w:r>
        <w:rPr>
          <w:rFonts w:ascii="Times New Roman" w:eastAsia="黑体" w:hAnsi="Times New Roman" w:cs="黑体" w:hint="eastAsia"/>
        </w:rPr>
        <w:t>六</w:t>
      </w:r>
      <w:r w:rsidR="004035B6" w:rsidRPr="00E95858">
        <w:rPr>
          <w:rFonts w:ascii="Times New Roman" w:eastAsia="黑体" w:hAnsi="Times New Roman" w:cs="黑体" w:hint="eastAsia"/>
        </w:rPr>
        <w:t>、</w:t>
      </w:r>
      <w:r w:rsidR="004035B6">
        <w:rPr>
          <w:rFonts w:ascii="Times New Roman" w:eastAsia="黑体" w:hAnsi="Times New Roman" w:cs="黑体" w:hint="eastAsia"/>
        </w:rPr>
        <w:t>教学</w:t>
      </w:r>
      <w:r w:rsidR="004035B6" w:rsidRPr="00E95858">
        <w:rPr>
          <w:rFonts w:ascii="Times New Roman" w:eastAsia="黑体" w:hAnsi="Times New Roman" w:cs="黑体" w:hint="eastAsia"/>
        </w:rPr>
        <w:t>实施建议</w:t>
      </w:r>
    </w:p>
    <w:p w14:paraId="47C90A63" w14:textId="77777777" w:rsidR="004035B6" w:rsidRPr="00E95858" w:rsidRDefault="004035B6" w:rsidP="004035B6">
      <w:pPr>
        <w:spacing w:line="360" w:lineRule="exact"/>
        <w:ind w:firstLine="482"/>
        <w:rPr>
          <w:rFonts w:cs="宋体"/>
          <w:color w:val="0000FF"/>
          <w:kern w:val="0"/>
        </w:rPr>
      </w:pPr>
      <w:r w:rsidRPr="00E95858">
        <w:rPr>
          <w:rFonts w:cs="宋体" w:hint="eastAsia"/>
          <w:color w:val="0000FF"/>
        </w:rPr>
        <w:t>说明：基于</w:t>
      </w:r>
      <w:r>
        <w:rPr>
          <w:rFonts w:cs="宋体" w:hint="eastAsia"/>
          <w:color w:val="0000FF"/>
        </w:rPr>
        <w:t>学生中心（</w:t>
      </w:r>
      <w:r>
        <w:rPr>
          <w:rFonts w:cs="宋体" w:hint="eastAsia"/>
          <w:color w:val="0000FF"/>
        </w:rPr>
        <w:t>SC</w:t>
      </w:r>
      <w:r>
        <w:rPr>
          <w:rFonts w:cs="宋体" w:hint="eastAsia"/>
          <w:color w:val="0000FF"/>
        </w:rPr>
        <w:t>）、产出导向（</w:t>
      </w:r>
      <w:r w:rsidRPr="00E95858">
        <w:rPr>
          <w:rFonts w:cs="宋体" w:hint="eastAsia"/>
          <w:color w:val="0000FF"/>
        </w:rPr>
        <w:t>OBE</w:t>
      </w:r>
      <w:r>
        <w:rPr>
          <w:rFonts w:cs="宋体" w:hint="eastAsia"/>
          <w:color w:val="0000FF"/>
        </w:rPr>
        <w:t>）</w:t>
      </w:r>
      <w:r w:rsidRPr="00E95858">
        <w:rPr>
          <w:rFonts w:cs="宋体" w:hint="eastAsia"/>
          <w:color w:val="0000FF"/>
        </w:rPr>
        <w:t>理念，简述该课程教学活动所运用的主要教学手段和方法，</w:t>
      </w:r>
      <w:r w:rsidRPr="00E95858">
        <w:rPr>
          <w:rFonts w:cs="宋体" w:hint="eastAsia"/>
          <w:color w:val="0000FF"/>
          <w:kern w:val="0"/>
        </w:rPr>
        <w:t>教学方法应对以下内容清晰描述：</w:t>
      </w:r>
    </w:p>
    <w:p w14:paraId="06A06271" w14:textId="77777777" w:rsidR="004035B6" w:rsidRPr="00E95858" w:rsidRDefault="004035B6" w:rsidP="004035B6">
      <w:pPr>
        <w:spacing w:line="360" w:lineRule="exact"/>
        <w:ind w:firstLine="482"/>
        <w:rPr>
          <w:color w:val="0000FF"/>
          <w:kern w:val="0"/>
        </w:rPr>
      </w:pPr>
      <w:r w:rsidRPr="00E95858">
        <w:rPr>
          <w:rFonts w:cs="宋体" w:hint="eastAsia"/>
          <w:color w:val="0000FF"/>
          <w:kern w:val="0"/>
        </w:rPr>
        <w:t>1</w:t>
      </w:r>
      <w:r w:rsidRPr="00E95858">
        <w:rPr>
          <w:rFonts w:cs="宋体" w:hint="eastAsia"/>
          <w:color w:val="0000FF"/>
          <w:kern w:val="0"/>
        </w:rPr>
        <w:t>、根据课程教学设计说明课外学习建议时数、在线自主学习</w:t>
      </w:r>
      <w:r>
        <w:rPr>
          <w:rFonts w:cs="宋体" w:hint="eastAsia"/>
          <w:color w:val="0000FF"/>
          <w:kern w:val="0"/>
        </w:rPr>
        <w:t>建议</w:t>
      </w:r>
      <w:r w:rsidRPr="00E95858">
        <w:rPr>
          <w:rFonts w:cs="宋体" w:hint="eastAsia"/>
          <w:color w:val="0000FF"/>
          <w:kern w:val="0"/>
        </w:rPr>
        <w:t>时数。</w:t>
      </w:r>
    </w:p>
    <w:p w14:paraId="51ED40CC" w14:textId="77777777" w:rsidR="004035B6" w:rsidRPr="00E95858" w:rsidRDefault="004035B6" w:rsidP="004035B6">
      <w:pPr>
        <w:spacing w:line="360" w:lineRule="exact"/>
        <w:ind w:firstLine="482"/>
        <w:rPr>
          <w:rFonts w:hAnsi="宋体"/>
          <w:color w:val="0000FF"/>
          <w:kern w:val="0"/>
        </w:rPr>
      </w:pPr>
      <w:r w:rsidRPr="00E95858">
        <w:rPr>
          <w:rFonts w:hint="eastAsia"/>
          <w:color w:val="0000FF"/>
          <w:kern w:val="0"/>
        </w:rPr>
        <w:t>2</w:t>
      </w:r>
      <w:r w:rsidRPr="00E95858">
        <w:rPr>
          <w:rFonts w:cs="宋体" w:hint="eastAsia"/>
          <w:color w:val="0000FF"/>
          <w:kern w:val="0"/>
        </w:rPr>
        <w:t>、采用哪些教学方法？是</w:t>
      </w:r>
      <w:r w:rsidRPr="00E95858">
        <w:rPr>
          <w:rFonts w:cs="宋体"/>
          <w:color w:val="0000FF"/>
          <w:kern w:val="0"/>
        </w:rPr>
        <w:t>否线上线</w:t>
      </w:r>
      <w:r>
        <w:rPr>
          <w:rFonts w:cs="宋体" w:hint="eastAsia"/>
          <w:color w:val="0000FF"/>
          <w:kern w:val="0"/>
        </w:rPr>
        <w:t>下</w:t>
      </w:r>
      <w:r w:rsidRPr="00E95858">
        <w:rPr>
          <w:rFonts w:cs="宋体"/>
          <w:color w:val="0000FF"/>
          <w:kern w:val="0"/>
        </w:rPr>
        <w:t>混合教学</w:t>
      </w:r>
      <w:r w:rsidRPr="00E95858">
        <w:rPr>
          <w:rFonts w:cs="宋体" w:hint="eastAsia"/>
          <w:color w:val="0000FF"/>
          <w:kern w:val="0"/>
        </w:rPr>
        <w:t>等</w:t>
      </w:r>
      <w:r w:rsidRPr="00E95858">
        <w:rPr>
          <w:rFonts w:cs="宋体"/>
          <w:color w:val="0000FF"/>
          <w:kern w:val="0"/>
        </w:rPr>
        <w:t>？</w:t>
      </w:r>
    </w:p>
    <w:p w14:paraId="15DBB159" w14:textId="77777777" w:rsidR="004035B6" w:rsidRPr="00E95858" w:rsidRDefault="004035B6" w:rsidP="004035B6">
      <w:pPr>
        <w:spacing w:line="360" w:lineRule="exact"/>
        <w:ind w:firstLine="482"/>
        <w:rPr>
          <w:rFonts w:hAnsi="宋体"/>
          <w:color w:val="0000FF"/>
          <w:kern w:val="0"/>
        </w:rPr>
      </w:pPr>
      <w:r w:rsidRPr="00E95858">
        <w:rPr>
          <w:rFonts w:hint="eastAsia"/>
          <w:color w:val="0000FF"/>
          <w:kern w:val="0"/>
        </w:rPr>
        <w:t>3</w:t>
      </w:r>
      <w:r w:rsidRPr="00E95858">
        <w:rPr>
          <w:rFonts w:cs="宋体" w:hint="eastAsia"/>
          <w:color w:val="0000FF"/>
          <w:kern w:val="0"/>
        </w:rPr>
        <w:t>、如何组织？运用哪些教学手段？运</w:t>
      </w:r>
      <w:r w:rsidRPr="00E95858">
        <w:rPr>
          <w:rFonts w:cs="宋体"/>
          <w:color w:val="0000FF"/>
          <w:kern w:val="0"/>
        </w:rPr>
        <w:t>用哪些</w:t>
      </w:r>
      <w:r w:rsidRPr="00E95858">
        <w:rPr>
          <w:rFonts w:cs="宋体" w:hint="eastAsia"/>
          <w:color w:val="0000FF"/>
          <w:kern w:val="0"/>
        </w:rPr>
        <w:t>教</w:t>
      </w:r>
      <w:r w:rsidRPr="00E95858">
        <w:rPr>
          <w:rFonts w:cs="宋体"/>
          <w:color w:val="0000FF"/>
          <w:kern w:val="0"/>
        </w:rPr>
        <w:t>学</w:t>
      </w:r>
      <w:r>
        <w:rPr>
          <w:rFonts w:cs="宋体" w:hint="eastAsia"/>
          <w:color w:val="0000FF"/>
          <w:kern w:val="0"/>
        </w:rPr>
        <w:t>平台</w:t>
      </w:r>
      <w:r w:rsidRPr="00E95858">
        <w:rPr>
          <w:rFonts w:cs="宋体"/>
          <w:color w:val="0000FF"/>
          <w:kern w:val="0"/>
        </w:rPr>
        <w:t>软件（如学习通</w:t>
      </w:r>
      <w:r w:rsidRPr="00E95858">
        <w:rPr>
          <w:rFonts w:cs="宋体" w:hint="eastAsia"/>
          <w:color w:val="0000FF"/>
          <w:kern w:val="0"/>
        </w:rPr>
        <w:t>、</w:t>
      </w:r>
      <w:r w:rsidRPr="00E95858">
        <w:rPr>
          <w:rFonts w:cs="宋体"/>
          <w:color w:val="0000FF"/>
          <w:kern w:val="0"/>
        </w:rPr>
        <w:t>雨课堂</w:t>
      </w:r>
      <w:r w:rsidRPr="00E95858">
        <w:rPr>
          <w:rFonts w:cs="宋体" w:hint="eastAsia"/>
          <w:color w:val="0000FF"/>
          <w:kern w:val="0"/>
        </w:rPr>
        <w:t>、</w:t>
      </w:r>
      <w:r w:rsidRPr="00E95858">
        <w:rPr>
          <w:rFonts w:cs="宋体"/>
          <w:color w:val="0000FF"/>
          <w:kern w:val="0"/>
        </w:rPr>
        <w:t>慕课</w:t>
      </w:r>
      <w:r w:rsidRPr="00E95858">
        <w:rPr>
          <w:rFonts w:cs="宋体" w:hint="eastAsia"/>
          <w:color w:val="0000FF"/>
          <w:kern w:val="0"/>
        </w:rPr>
        <w:t>堂</w:t>
      </w:r>
      <w:r w:rsidRPr="00E95858">
        <w:rPr>
          <w:rFonts w:cs="宋体"/>
          <w:color w:val="0000FF"/>
          <w:kern w:val="0"/>
        </w:rPr>
        <w:t>等）？</w:t>
      </w:r>
    </w:p>
    <w:p w14:paraId="282F51A4" w14:textId="77777777" w:rsidR="004035B6" w:rsidRPr="00E95858" w:rsidRDefault="004035B6" w:rsidP="004035B6">
      <w:pPr>
        <w:spacing w:line="360" w:lineRule="exact"/>
        <w:ind w:firstLine="482"/>
        <w:rPr>
          <w:rFonts w:hAnsi="宋体" w:cs="宋体"/>
          <w:color w:val="0000FF"/>
          <w:kern w:val="0"/>
        </w:rPr>
      </w:pPr>
      <w:r w:rsidRPr="00E95858">
        <w:rPr>
          <w:rFonts w:hint="eastAsia"/>
          <w:color w:val="0000FF"/>
          <w:kern w:val="0"/>
        </w:rPr>
        <w:t>4</w:t>
      </w:r>
      <w:r w:rsidRPr="00E95858">
        <w:rPr>
          <w:rFonts w:cs="宋体" w:hint="eastAsia"/>
          <w:color w:val="0000FF"/>
          <w:kern w:val="0"/>
        </w:rPr>
        <w:t>、</w:t>
      </w:r>
      <w:r w:rsidRPr="00E95858">
        <w:rPr>
          <w:rFonts w:hAnsi="宋体" w:cs="宋体" w:hint="eastAsia"/>
          <w:color w:val="0000FF"/>
          <w:kern w:val="0"/>
        </w:rPr>
        <w:t>如何理论联系实际培养学生各方面的能力？</w:t>
      </w:r>
    </w:p>
    <w:p w14:paraId="3A5BBDCC" w14:textId="77777777" w:rsidR="004035B6" w:rsidRPr="00E95858" w:rsidRDefault="004035B6" w:rsidP="004035B6">
      <w:pPr>
        <w:widowControl/>
        <w:jc w:val="left"/>
      </w:pPr>
      <w:r w:rsidRPr="00E95858">
        <w:rPr>
          <w:rFonts w:hint="eastAsia"/>
          <w:color w:val="0000FF"/>
        </w:rPr>
        <w:t>（空一行）</w:t>
      </w:r>
    </w:p>
    <w:p w14:paraId="6C8CFDF1" w14:textId="302C2884" w:rsidR="004035B6" w:rsidRPr="00E95858" w:rsidRDefault="003E5680" w:rsidP="004035B6">
      <w:pPr>
        <w:pStyle w:val="a7"/>
        <w:spacing w:before="0" w:beforeAutospacing="0" w:after="0" w:afterAutospacing="0" w:line="360" w:lineRule="exact"/>
        <w:ind w:left="420"/>
        <w:outlineLvl w:val="1"/>
        <w:rPr>
          <w:rFonts w:ascii="Times New Roman" w:eastAsia="黑体" w:hAnsi="Times New Roman" w:cs="Times New Roman"/>
        </w:rPr>
      </w:pPr>
      <w:r>
        <w:rPr>
          <w:rFonts w:ascii="Times New Roman" w:eastAsia="黑体" w:hAnsi="Times New Roman" w:cs="Times New Roman" w:hint="eastAsia"/>
        </w:rPr>
        <w:t>七</w:t>
      </w:r>
      <w:r w:rsidR="004035B6" w:rsidRPr="00E95858">
        <w:rPr>
          <w:rFonts w:ascii="Times New Roman" w:eastAsia="黑体" w:hAnsi="Times New Roman" w:cs="Times New Roman" w:hint="eastAsia"/>
        </w:rPr>
        <w:t>、推荐教材与参考资料</w:t>
      </w:r>
    </w:p>
    <w:p w14:paraId="77F707A6" w14:textId="77777777" w:rsidR="004035B6" w:rsidRPr="00E95858" w:rsidRDefault="004035B6" w:rsidP="004035B6">
      <w:pPr>
        <w:pStyle w:val="a7"/>
        <w:spacing w:before="0" w:beforeAutospacing="0" w:after="0" w:afterAutospacing="0" w:line="360" w:lineRule="exact"/>
        <w:ind w:firstLineChars="200" w:firstLine="420"/>
        <w:rPr>
          <w:rFonts w:ascii="Times New Roman" w:hAnsi="Times New Roman" w:cs="Times New Roman"/>
          <w:sz w:val="21"/>
          <w:szCs w:val="21"/>
        </w:rPr>
      </w:pPr>
      <w:r w:rsidRPr="00E95858">
        <w:rPr>
          <w:rFonts w:ascii="Times New Roman" w:hAnsi="Times New Roman" w:hint="eastAsia"/>
          <w:sz w:val="21"/>
          <w:szCs w:val="21"/>
        </w:rPr>
        <w:t>推荐教材：《</w:t>
      </w:r>
      <w:r w:rsidRPr="00E95858">
        <w:rPr>
          <w:rFonts w:ascii="Times New Roman" w:hAnsi="Times New Roman" w:cs="Times New Roman"/>
          <w:sz w:val="21"/>
          <w:szCs w:val="21"/>
        </w:rPr>
        <w:t xml:space="preserve">   </w:t>
      </w:r>
      <w:r w:rsidRPr="00E95858">
        <w:rPr>
          <w:rFonts w:ascii="Times New Roman" w:hAnsi="Times New Roman" w:hint="eastAsia"/>
          <w:sz w:val="21"/>
          <w:szCs w:val="21"/>
        </w:rPr>
        <w:t>》，</w:t>
      </w:r>
      <w:r w:rsidRPr="00E95858">
        <w:rPr>
          <w:rFonts w:hint="eastAsia"/>
          <w:sz w:val="21"/>
          <w:szCs w:val="21"/>
        </w:rPr>
        <w:t>ⅹⅹ</w:t>
      </w:r>
      <w:r w:rsidRPr="00E95858">
        <w:rPr>
          <w:rFonts w:ascii="Times New Roman" w:hAnsi="Times New Roman" w:hint="eastAsia"/>
          <w:sz w:val="21"/>
          <w:szCs w:val="21"/>
        </w:rPr>
        <w:t>编著，</w:t>
      </w:r>
      <w:r w:rsidRPr="00E95858">
        <w:rPr>
          <w:rFonts w:hint="eastAsia"/>
          <w:sz w:val="21"/>
          <w:szCs w:val="21"/>
        </w:rPr>
        <w:t>ⅹⅹ</w:t>
      </w:r>
      <w:r w:rsidRPr="00E95858">
        <w:rPr>
          <w:rFonts w:ascii="Times New Roman" w:hAnsi="Times New Roman" w:hint="eastAsia"/>
          <w:sz w:val="21"/>
          <w:szCs w:val="21"/>
        </w:rPr>
        <w:t>出版社，年。</w:t>
      </w:r>
    </w:p>
    <w:p w14:paraId="5AED6A4F" w14:textId="77777777" w:rsidR="004035B6" w:rsidRPr="00E95858" w:rsidRDefault="004035B6" w:rsidP="004035B6">
      <w:pPr>
        <w:pStyle w:val="a7"/>
        <w:spacing w:before="0" w:beforeAutospacing="0" w:after="0" w:afterAutospacing="0" w:line="360" w:lineRule="exact"/>
        <w:ind w:firstLineChars="200" w:firstLine="420"/>
        <w:rPr>
          <w:rFonts w:ascii="Times New Roman" w:hAnsi="Times New Roman" w:cs="Times New Roman"/>
          <w:sz w:val="21"/>
          <w:szCs w:val="21"/>
        </w:rPr>
      </w:pPr>
      <w:r w:rsidRPr="00E95858">
        <w:rPr>
          <w:rFonts w:ascii="Times New Roman" w:hAnsi="Times New Roman" w:hint="eastAsia"/>
          <w:sz w:val="21"/>
          <w:szCs w:val="21"/>
        </w:rPr>
        <w:t>参考书目与文献：《</w:t>
      </w:r>
      <w:r w:rsidRPr="00E95858">
        <w:rPr>
          <w:rFonts w:ascii="Times New Roman" w:hAnsi="Times New Roman" w:cs="Times New Roman"/>
          <w:sz w:val="21"/>
          <w:szCs w:val="21"/>
        </w:rPr>
        <w:t xml:space="preserve">    </w:t>
      </w:r>
      <w:r w:rsidRPr="00E95858">
        <w:rPr>
          <w:rFonts w:ascii="Times New Roman" w:hAnsi="Times New Roman" w:hint="eastAsia"/>
          <w:sz w:val="21"/>
          <w:szCs w:val="21"/>
        </w:rPr>
        <w:t>》，</w:t>
      </w:r>
      <w:r w:rsidRPr="00E95858">
        <w:rPr>
          <w:rFonts w:hint="eastAsia"/>
          <w:sz w:val="21"/>
          <w:szCs w:val="21"/>
        </w:rPr>
        <w:t>ⅹⅹ</w:t>
      </w:r>
      <w:r w:rsidRPr="00E95858">
        <w:rPr>
          <w:rFonts w:ascii="Times New Roman" w:hAnsi="Times New Roman" w:hint="eastAsia"/>
          <w:sz w:val="21"/>
          <w:szCs w:val="21"/>
        </w:rPr>
        <w:t>编著，</w:t>
      </w:r>
      <w:r w:rsidRPr="00E95858">
        <w:rPr>
          <w:rFonts w:hint="eastAsia"/>
          <w:sz w:val="21"/>
          <w:szCs w:val="21"/>
        </w:rPr>
        <w:t>ⅹⅹ</w:t>
      </w:r>
      <w:r w:rsidRPr="00E95858">
        <w:rPr>
          <w:rFonts w:ascii="Times New Roman" w:hAnsi="Times New Roman" w:hint="eastAsia"/>
          <w:sz w:val="21"/>
          <w:szCs w:val="21"/>
        </w:rPr>
        <w:t>出版社，年。</w:t>
      </w:r>
    </w:p>
    <w:p w14:paraId="61142E0A" w14:textId="77777777" w:rsidR="004035B6" w:rsidRPr="00E95858" w:rsidRDefault="004035B6" w:rsidP="004035B6">
      <w:pPr>
        <w:pStyle w:val="a7"/>
        <w:spacing w:before="0" w:beforeAutospacing="0" w:after="0" w:afterAutospacing="0" w:line="360" w:lineRule="exact"/>
        <w:ind w:firstLineChars="1000" w:firstLine="2100"/>
        <w:rPr>
          <w:rFonts w:ascii="Times New Roman" w:hAnsi="Times New Roman" w:cs="Times New Roman"/>
          <w:sz w:val="21"/>
          <w:szCs w:val="21"/>
        </w:rPr>
      </w:pPr>
      <w:r w:rsidRPr="00E95858">
        <w:rPr>
          <w:rFonts w:ascii="Times New Roman" w:hAnsi="Times New Roman" w:hint="eastAsia"/>
          <w:sz w:val="21"/>
          <w:szCs w:val="21"/>
        </w:rPr>
        <w:t>《</w:t>
      </w:r>
      <w:r w:rsidRPr="00E95858">
        <w:rPr>
          <w:rFonts w:ascii="Times New Roman" w:hAnsi="Times New Roman" w:cs="Times New Roman"/>
          <w:sz w:val="21"/>
          <w:szCs w:val="21"/>
        </w:rPr>
        <w:t xml:space="preserve">    </w:t>
      </w:r>
      <w:r w:rsidRPr="00E95858">
        <w:rPr>
          <w:rFonts w:ascii="Times New Roman" w:hAnsi="Times New Roman" w:hint="eastAsia"/>
          <w:sz w:val="21"/>
          <w:szCs w:val="21"/>
        </w:rPr>
        <w:t>》，</w:t>
      </w:r>
      <w:r w:rsidRPr="00E95858">
        <w:rPr>
          <w:rFonts w:hint="eastAsia"/>
          <w:sz w:val="21"/>
          <w:szCs w:val="21"/>
        </w:rPr>
        <w:t>ⅹⅹ</w:t>
      </w:r>
      <w:r w:rsidRPr="00E95858">
        <w:rPr>
          <w:rFonts w:ascii="Times New Roman" w:hAnsi="Times New Roman" w:hint="eastAsia"/>
          <w:sz w:val="21"/>
          <w:szCs w:val="21"/>
        </w:rPr>
        <w:t>编著，</w:t>
      </w:r>
      <w:r w:rsidRPr="00E95858">
        <w:rPr>
          <w:rFonts w:hint="eastAsia"/>
          <w:sz w:val="21"/>
          <w:szCs w:val="21"/>
        </w:rPr>
        <w:t>ⅹⅹ</w:t>
      </w:r>
      <w:r w:rsidRPr="00E95858">
        <w:rPr>
          <w:rFonts w:ascii="Times New Roman" w:hAnsi="Times New Roman" w:hint="eastAsia"/>
          <w:sz w:val="21"/>
          <w:szCs w:val="21"/>
        </w:rPr>
        <w:t>出版社，年。</w:t>
      </w:r>
    </w:p>
    <w:p w14:paraId="5E373190" w14:textId="77777777" w:rsidR="004035B6" w:rsidRPr="00E95858" w:rsidRDefault="004035B6" w:rsidP="004035B6">
      <w:pPr>
        <w:pStyle w:val="a7"/>
        <w:spacing w:before="0" w:beforeAutospacing="0" w:after="0" w:afterAutospacing="0" w:line="360" w:lineRule="exact"/>
        <w:ind w:firstLineChars="200" w:firstLine="420"/>
        <w:rPr>
          <w:rFonts w:ascii="Times New Roman" w:hAnsi="Times New Roman"/>
          <w:sz w:val="21"/>
          <w:szCs w:val="21"/>
        </w:rPr>
      </w:pPr>
      <w:r w:rsidRPr="00E95858">
        <w:rPr>
          <w:rFonts w:ascii="Times New Roman" w:hAnsi="Times New Roman" w:hint="eastAsia"/>
          <w:sz w:val="21"/>
          <w:szCs w:val="21"/>
        </w:rPr>
        <w:t>课程相关主要网站：</w:t>
      </w:r>
    </w:p>
    <w:p w14:paraId="06754BCA" w14:textId="77777777" w:rsidR="004035B6" w:rsidRDefault="004035B6" w:rsidP="004035B6">
      <w:pPr>
        <w:pStyle w:val="a7"/>
        <w:spacing w:before="0" w:beforeAutospacing="0" w:after="0" w:afterAutospacing="0" w:line="360" w:lineRule="exact"/>
        <w:ind w:firstLineChars="200" w:firstLine="420"/>
        <w:rPr>
          <w:rFonts w:ascii="Times New Roman" w:hAnsi="Times New Roman"/>
          <w:color w:val="0000FF"/>
          <w:sz w:val="21"/>
          <w:szCs w:val="21"/>
        </w:rPr>
      </w:pPr>
      <w:r w:rsidRPr="00E95858">
        <w:rPr>
          <w:rFonts w:ascii="Times New Roman" w:hAnsi="Times New Roman" w:hint="eastAsia"/>
          <w:color w:val="0000FF"/>
          <w:sz w:val="21"/>
          <w:szCs w:val="21"/>
        </w:rPr>
        <w:t>注：</w:t>
      </w:r>
      <w:r>
        <w:rPr>
          <w:rFonts w:ascii="Times New Roman" w:hAnsi="Times New Roman" w:hint="eastAsia"/>
          <w:color w:val="0000FF"/>
          <w:sz w:val="21"/>
          <w:szCs w:val="21"/>
        </w:rPr>
        <w:t>1</w:t>
      </w:r>
      <w:r>
        <w:rPr>
          <w:rFonts w:ascii="Times New Roman" w:hAnsi="Times New Roman" w:hint="eastAsia"/>
          <w:color w:val="0000FF"/>
          <w:sz w:val="21"/>
          <w:szCs w:val="21"/>
        </w:rPr>
        <w:t>、</w:t>
      </w:r>
      <w:r w:rsidRPr="00E95858">
        <w:rPr>
          <w:rFonts w:ascii="Times New Roman" w:hAnsi="Times New Roman" w:hint="eastAsia"/>
          <w:color w:val="0000FF"/>
          <w:sz w:val="21"/>
          <w:szCs w:val="21"/>
        </w:rPr>
        <w:t>“马工程教材”</w:t>
      </w:r>
      <w:r>
        <w:rPr>
          <w:rFonts w:ascii="Times New Roman" w:hAnsi="Times New Roman" w:hint="eastAsia"/>
          <w:color w:val="0000FF"/>
          <w:sz w:val="21"/>
          <w:szCs w:val="21"/>
        </w:rPr>
        <w:t>覆盖课程必须选择对应教材。</w:t>
      </w:r>
    </w:p>
    <w:p w14:paraId="5CE93C21" w14:textId="77777777" w:rsidR="004035B6" w:rsidRDefault="004035B6" w:rsidP="004035B6">
      <w:pPr>
        <w:pStyle w:val="a7"/>
        <w:snapToGrid w:val="0"/>
        <w:spacing w:before="0" w:beforeAutospacing="0" w:after="0" w:afterAutospacing="0" w:line="360" w:lineRule="exact"/>
        <w:ind w:firstLineChars="400" w:firstLine="840"/>
        <w:rPr>
          <w:rFonts w:ascii="Times New Roman" w:hAnsi="Times New Roman"/>
          <w:color w:val="0000FF"/>
          <w:sz w:val="21"/>
          <w:szCs w:val="21"/>
        </w:rPr>
      </w:pPr>
      <w:r>
        <w:rPr>
          <w:rFonts w:ascii="Times New Roman" w:hAnsi="Times New Roman" w:hint="eastAsia"/>
          <w:color w:val="0000FF"/>
          <w:sz w:val="21"/>
          <w:szCs w:val="21"/>
        </w:rPr>
        <w:t>2</w:t>
      </w:r>
      <w:r>
        <w:rPr>
          <w:rFonts w:ascii="Times New Roman" w:hAnsi="Times New Roman" w:hint="eastAsia"/>
          <w:color w:val="0000FF"/>
          <w:sz w:val="21"/>
          <w:szCs w:val="21"/>
        </w:rPr>
        <w:t>、</w:t>
      </w:r>
      <w:r w:rsidRPr="0087243B">
        <w:rPr>
          <w:rFonts w:cs="黑体" w:hint="eastAsia"/>
          <w:color w:val="0000FF"/>
          <w:sz w:val="21"/>
          <w:szCs w:val="21"/>
        </w:rPr>
        <w:t>优先</w:t>
      </w:r>
      <w:r>
        <w:rPr>
          <w:rFonts w:ascii="Times New Roman" w:hAnsi="Times New Roman" w:hint="eastAsia"/>
          <w:color w:val="0000FF"/>
          <w:sz w:val="21"/>
          <w:szCs w:val="21"/>
        </w:rPr>
        <w:t>推荐</w:t>
      </w:r>
      <w:r w:rsidRPr="00E95858">
        <w:rPr>
          <w:rFonts w:ascii="Times New Roman" w:hAnsi="Times New Roman" w:hint="eastAsia"/>
          <w:color w:val="0000FF"/>
          <w:sz w:val="21"/>
          <w:szCs w:val="21"/>
        </w:rPr>
        <w:t>近年出版的</w:t>
      </w:r>
      <w:r>
        <w:rPr>
          <w:rFonts w:ascii="Times New Roman" w:hAnsi="Times New Roman" w:hint="eastAsia"/>
          <w:color w:val="0000FF"/>
          <w:sz w:val="21"/>
          <w:szCs w:val="21"/>
        </w:rPr>
        <w:t>国家、行业</w:t>
      </w:r>
      <w:r w:rsidRPr="00E95858">
        <w:rPr>
          <w:rFonts w:ascii="Times New Roman" w:hAnsi="Times New Roman" w:hint="eastAsia"/>
          <w:color w:val="0000FF"/>
          <w:sz w:val="21"/>
          <w:szCs w:val="21"/>
        </w:rPr>
        <w:t>优秀教材、规划教材</w:t>
      </w:r>
      <w:r>
        <w:rPr>
          <w:rFonts w:ascii="Times New Roman" w:hAnsi="Times New Roman" w:hint="eastAsia"/>
          <w:color w:val="0000FF"/>
          <w:sz w:val="21"/>
          <w:szCs w:val="21"/>
        </w:rPr>
        <w:t>。</w:t>
      </w:r>
    </w:p>
    <w:p w14:paraId="7AB49D38" w14:textId="77777777" w:rsidR="004035B6" w:rsidRDefault="004035B6" w:rsidP="004035B6">
      <w:pPr>
        <w:pStyle w:val="a7"/>
        <w:snapToGrid w:val="0"/>
        <w:spacing w:before="0" w:beforeAutospacing="0" w:after="0" w:afterAutospacing="0" w:line="360" w:lineRule="exact"/>
        <w:ind w:firstLineChars="400" w:firstLine="840"/>
        <w:rPr>
          <w:rFonts w:ascii="Times New Roman" w:hAnsi="Times New Roman"/>
          <w:color w:val="0000FF"/>
          <w:sz w:val="21"/>
          <w:szCs w:val="21"/>
        </w:rPr>
      </w:pPr>
      <w:r>
        <w:rPr>
          <w:rFonts w:ascii="Times New Roman" w:hAnsi="Times New Roman"/>
          <w:color w:val="0000FF"/>
          <w:sz w:val="21"/>
          <w:szCs w:val="21"/>
        </w:rPr>
        <w:t>3</w:t>
      </w:r>
      <w:r>
        <w:rPr>
          <w:rFonts w:ascii="Times New Roman" w:hAnsi="Times New Roman"/>
          <w:color w:val="0000FF"/>
          <w:sz w:val="21"/>
          <w:szCs w:val="21"/>
        </w:rPr>
        <w:t>、</w:t>
      </w:r>
      <w:r>
        <w:rPr>
          <w:rFonts w:ascii="Times New Roman" w:hAnsi="Times New Roman" w:hint="eastAsia"/>
          <w:color w:val="0000FF"/>
          <w:sz w:val="21"/>
          <w:szCs w:val="21"/>
        </w:rPr>
        <w:t>推荐与课程教学相关的优质专业书籍，</w:t>
      </w:r>
      <w:r w:rsidRPr="00E95858">
        <w:rPr>
          <w:rFonts w:ascii="Times New Roman" w:hAnsi="Times New Roman" w:hint="eastAsia"/>
          <w:color w:val="0000FF"/>
          <w:sz w:val="21"/>
          <w:szCs w:val="21"/>
        </w:rPr>
        <w:t>以及</w:t>
      </w:r>
      <w:r>
        <w:rPr>
          <w:rFonts w:ascii="Times New Roman" w:hAnsi="Times New Roman" w:hint="eastAsia"/>
          <w:color w:val="0000FF"/>
          <w:sz w:val="21"/>
          <w:szCs w:val="21"/>
        </w:rPr>
        <w:t>专业</w:t>
      </w:r>
      <w:r w:rsidRPr="00E95858">
        <w:rPr>
          <w:rFonts w:ascii="Times New Roman" w:hAnsi="Times New Roman" w:hint="eastAsia"/>
          <w:color w:val="0000FF"/>
          <w:sz w:val="21"/>
          <w:szCs w:val="21"/>
        </w:rPr>
        <w:t>文献</w:t>
      </w:r>
      <w:r>
        <w:rPr>
          <w:rFonts w:ascii="Times New Roman" w:hAnsi="Times New Roman" w:hint="eastAsia"/>
          <w:color w:val="0000FF"/>
          <w:sz w:val="21"/>
          <w:szCs w:val="21"/>
        </w:rPr>
        <w:t>资料、</w:t>
      </w:r>
      <w:r w:rsidRPr="00E95858">
        <w:rPr>
          <w:rFonts w:ascii="Times New Roman" w:hAnsi="Times New Roman" w:hint="eastAsia"/>
          <w:color w:val="0000FF"/>
          <w:sz w:val="21"/>
          <w:szCs w:val="21"/>
        </w:rPr>
        <w:t>数字化资源</w:t>
      </w:r>
      <w:r>
        <w:rPr>
          <w:rFonts w:ascii="Times New Roman" w:hAnsi="Times New Roman" w:hint="eastAsia"/>
          <w:color w:val="0000FF"/>
          <w:sz w:val="21"/>
          <w:szCs w:val="21"/>
        </w:rPr>
        <w:t>等专业</w:t>
      </w:r>
      <w:r w:rsidRPr="00E95858">
        <w:rPr>
          <w:rFonts w:ascii="Times New Roman" w:hAnsi="Times New Roman" w:hint="eastAsia"/>
          <w:color w:val="0000FF"/>
          <w:sz w:val="21"/>
          <w:szCs w:val="21"/>
        </w:rPr>
        <w:t>网站</w:t>
      </w:r>
      <w:r>
        <w:rPr>
          <w:rFonts w:ascii="Times New Roman" w:hAnsi="Times New Roman" w:hint="eastAsia"/>
          <w:color w:val="0000FF"/>
          <w:sz w:val="21"/>
          <w:szCs w:val="21"/>
        </w:rPr>
        <w:t>。</w:t>
      </w:r>
    </w:p>
    <w:p w14:paraId="7E00685F" w14:textId="77777777" w:rsidR="004035B6" w:rsidRPr="00E95858" w:rsidRDefault="004035B6" w:rsidP="004035B6">
      <w:pPr>
        <w:pStyle w:val="a7"/>
        <w:snapToGrid w:val="0"/>
        <w:spacing w:before="0" w:beforeAutospacing="0" w:after="0" w:afterAutospacing="0" w:line="360" w:lineRule="exact"/>
        <w:ind w:firstLineChars="400" w:firstLine="840"/>
        <w:rPr>
          <w:rFonts w:ascii="Times New Roman" w:hAnsi="Times New Roman"/>
          <w:color w:val="0000FF"/>
          <w:sz w:val="21"/>
          <w:szCs w:val="21"/>
        </w:rPr>
      </w:pPr>
      <w:r>
        <w:rPr>
          <w:rFonts w:ascii="Times New Roman" w:hAnsi="Times New Roman"/>
          <w:color w:val="0000FF"/>
          <w:sz w:val="21"/>
          <w:szCs w:val="21"/>
        </w:rPr>
        <w:t>4</w:t>
      </w:r>
      <w:r>
        <w:rPr>
          <w:rFonts w:ascii="Times New Roman" w:hAnsi="Times New Roman"/>
          <w:color w:val="0000FF"/>
          <w:sz w:val="21"/>
          <w:szCs w:val="21"/>
        </w:rPr>
        <w:t>、</w:t>
      </w:r>
      <w:r w:rsidRPr="00E95858">
        <w:rPr>
          <w:rFonts w:ascii="Times New Roman" w:hAnsi="Times New Roman" w:hint="eastAsia"/>
          <w:color w:val="0000FF"/>
          <w:sz w:val="21"/>
          <w:szCs w:val="21"/>
        </w:rPr>
        <w:t>专业选修课程、前沿课程、项目化课程等特殊课程</w:t>
      </w:r>
      <w:r>
        <w:rPr>
          <w:rFonts w:ascii="Times New Roman" w:hAnsi="Times New Roman" w:hint="eastAsia"/>
          <w:color w:val="0000FF"/>
          <w:sz w:val="21"/>
          <w:szCs w:val="21"/>
        </w:rPr>
        <w:t>，</w:t>
      </w:r>
      <w:r w:rsidRPr="00E95858">
        <w:rPr>
          <w:rFonts w:ascii="Times New Roman" w:hAnsi="Times New Roman" w:hint="eastAsia"/>
          <w:color w:val="0000FF"/>
          <w:sz w:val="21"/>
          <w:szCs w:val="21"/>
        </w:rPr>
        <w:t>“推荐教材”</w:t>
      </w:r>
      <w:r>
        <w:rPr>
          <w:rFonts w:ascii="Times New Roman" w:hAnsi="Times New Roman" w:hint="eastAsia"/>
          <w:color w:val="0000FF"/>
          <w:sz w:val="21"/>
          <w:szCs w:val="21"/>
        </w:rPr>
        <w:t>可</w:t>
      </w:r>
      <w:r w:rsidRPr="00E95858">
        <w:rPr>
          <w:rFonts w:ascii="Times New Roman" w:hAnsi="Times New Roman" w:hint="eastAsia"/>
          <w:color w:val="0000FF"/>
          <w:sz w:val="21"/>
          <w:szCs w:val="21"/>
        </w:rPr>
        <w:t>据实填“无</w:t>
      </w:r>
      <w:r>
        <w:rPr>
          <w:rFonts w:ascii="Times New Roman" w:hAnsi="Times New Roman" w:hint="eastAsia"/>
          <w:color w:val="0000FF"/>
          <w:sz w:val="21"/>
          <w:szCs w:val="21"/>
        </w:rPr>
        <w:t>”、“讲稿</w:t>
      </w:r>
      <w:r w:rsidRPr="00E95858">
        <w:rPr>
          <w:rFonts w:ascii="Times New Roman" w:hAnsi="Times New Roman" w:hint="eastAsia"/>
          <w:color w:val="0000FF"/>
          <w:sz w:val="21"/>
          <w:szCs w:val="21"/>
        </w:rPr>
        <w:t>”</w:t>
      </w:r>
      <w:r>
        <w:rPr>
          <w:rFonts w:ascii="Times New Roman" w:hAnsi="Times New Roman" w:hint="eastAsia"/>
          <w:color w:val="0000FF"/>
          <w:sz w:val="21"/>
          <w:szCs w:val="21"/>
        </w:rPr>
        <w:t>、“自编讲义”等</w:t>
      </w:r>
      <w:r w:rsidRPr="00E95858">
        <w:rPr>
          <w:rFonts w:ascii="Times New Roman" w:hAnsi="Times New Roman" w:hint="eastAsia"/>
          <w:color w:val="0000FF"/>
          <w:sz w:val="21"/>
          <w:szCs w:val="21"/>
        </w:rPr>
        <w:t>。</w:t>
      </w:r>
    </w:p>
    <w:p w14:paraId="70B10E9A" w14:textId="77777777" w:rsidR="004035B6" w:rsidRPr="00E95858" w:rsidRDefault="004035B6" w:rsidP="004035B6">
      <w:pPr>
        <w:pStyle w:val="a7"/>
        <w:tabs>
          <w:tab w:val="left" w:pos="0"/>
        </w:tabs>
        <w:spacing w:before="0" w:beforeAutospacing="0" w:after="0" w:afterAutospacing="0" w:line="360" w:lineRule="exact"/>
        <w:ind w:firstLineChars="200" w:firstLine="420"/>
        <w:jc w:val="both"/>
        <w:rPr>
          <w:rFonts w:ascii="Times New Roman" w:hAnsi="Times New Roman" w:cs="Times New Roman"/>
        </w:rPr>
      </w:pPr>
      <w:r w:rsidRPr="00E95858">
        <w:rPr>
          <w:rFonts w:hint="eastAsia"/>
          <w:color w:val="0000FF"/>
          <w:sz w:val="21"/>
        </w:rPr>
        <w:t>（空一行）</w:t>
      </w:r>
    </w:p>
    <w:p w14:paraId="53B5AB5B" w14:textId="69229E13" w:rsidR="004035B6" w:rsidRPr="00E95858" w:rsidRDefault="003E5680" w:rsidP="004035B6">
      <w:pPr>
        <w:pStyle w:val="a7"/>
        <w:spacing w:before="0" w:beforeAutospacing="0" w:after="0" w:afterAutospacing="0" w:line="360" w:lineRule="exact"/>
        <w:ind w:left="420"/>
        <w:outlineLvl w:val="1"/>
        <w:rPr>
          <w:rFonts w:ascii="Times New Roman" w:eastAsia="黑体" w:hAnsi="Times New Roman" w:cs="黑体"/>
        </w:rPr>
      </w:pPr>
      <w:r>
        <w:rPr>
          <w:rFonts w:ascii="Times New Roman" w:eastAsia="黑体" w:hAnsi="Times New Roman" w:cs="黑体" w:hint="eastAsia"/>
        </w:rPr>
        <w:t>八</w:t>
      </w:r>
      <w:r w:rsidR="004035B6" w:rsidRPr="00E95858">
        <w:rPr>
          <w:rFonts w:ascii="Times New Roman" w:eastAsia="黑体" w:hAnsi="Times New Roman" w:cs="黑体" w:hint="eastAsia"/>
        </w:rPr>
        <w:t>、</w:t>
      </w:r>
      <w:r w:rsidR="004035B6">
        <w:rPr>
          <w:rFonts w:ascii="Times New Roman" w:eastAsia="黑体" w:hAnsi="Times New Roman" w:cs="黑体" w:hint="eastAsia"/>
        </w:rPr>
        <w:t>相关</w:t>
      </w:r>
      <w:r w:rsidR="004035B6" w:rsidRPr="00E95858">
        <w:rPr>
          <w:rFonts w:ascii="Times New Roman" w:eastAsia="黑体" w:hAnsi="Times New Roman" w:cs="黑体" w:hint="eastAsia"/>
        </w:rPr>
        <w:t>实践教学内容说明</w:t>
      </w:r>
    </w:p>
    <w:p w14:paraId="7B7B9680" w14:textId="77777777" w:rsidR="004035B6" w:rsidRDefault="004035B6" w:rsidP="004035B6">
      <w:pPr>
        <w:spacing w:line="360" w:lineRule="exact"/>
        <w:ind w:firstLine="482"/>
        <w:rPr>
          <w:color w:val="0000FF"/>
          <w:kern w:val="0"/>
        </w:rPr>
      </w:pPr>
      <w:r w:rsidRPr="00E95858">
        <w:rPr>
          <w:rFonts w:hint="eastAsia"/>
          <w:color w:val="0000FF"/>
          <w:kern w:val="0"/>
        </w:rPr>
        <w:t>说明：</w:t>
      </w:r>
    </w:p>
    <w:p w14:paraId="4F49A18A" w14:textId="77777777" w:rsidR="004035B6" w:rsidRDefault="004035B6" w:rsidP="004035B6">
      <w:pPr>
        <w:spacing w:line="360" w:lineRule="exact"/>
        <w:ind w:firstLine="482"/>
        <w:rPr>
          <w:color w:val="0000FF"/>
          <w:kern w:val="0"/>
        </w:rPr>
      </w:pPr>
      <w:r>
        <w:rPr>
          <w:color w:val="0000FF"/>
          <w:kern w:val="0"/>
        </w:rPr>
        <w:t>1</w:t>
      </w:r>
      <w:r>
        <w:rPr>
          <w:color w:val="0000FF"/>
          <w:kern w:val="0"/>
        </w:rPr>
        <w:t>、</w:t>
      </w:r>
      <w:r>
        <w:rPr>
          <w:rFonts w:hint="eastAsia"/>
          <w:color w:val="0000FF"/>
          <w:kern w:val="0"/>
        </w:rPr>
        <w:t>如果课程包含课内实验、上机环节，在此简要说明课内实验、上机内容与课程理论教学的关系、要求；并编制</w:t>
      </w:r>
      <w:r w:rsidRPr="00E95858">
        <w:rPr>
          <w:rFonts w:hint="eastAsia"/>
          <w:color w:val="0000FF"/>
          <w:kern w:val="0"/>
        </w:rPr>
        <w:t>“</w:t>
      </w:r>
      <w:r w:rsidRPr="009B603E">
        <w:rPr>
          <w:rFonts w:hint="eastAsia"/>
          <w:color w:val="0000FF"/>
          <w:kern w:val="0"/>
        </w:rPr>
        <w:t>XXX</w:t>
      </w:r>
      <w:r w:rsidRPr="009B603E">
        <w:rPr>
          <w:rFonts w:hint="eastAsia"/>
          <w:color w:val="0000FF"/>
          <w:kern w:val="0"/>
        </w:rPr>
        <w:t>课程课内实验（上机）说明</w:t>
      </w:r>
      <w:r w:rsidRPr="00E95858">
        <w:rPr>
          <w:rFonts w:hint="eastAsia"/>
          <w:color w:val="0000FF"/>
          <w:kern w:val="0"/>
        </w:rPr>
        <w:t>”。</w:t>
      </w:r>
    </w:p>
    <w:p w14:paraId="56C6FA7B" w14:textId="77777777" w:rsidR="004035B6" w:rsidRDefault="004035B6" w:rsidP="004035B6">
      <w:pPr>
        <w:spacing w:line="360" w:lineRule="exact"/>
        <w:ind w:firstLine="482"/>
        <w:rPr>
          <w:color w:val="0000FF"/>
          <w:kern w:val="0"/>
        </w:rPr>
      </w:pPr>
      <w:r>
        <w:rPr>
          <w:color w:val="0000FF"/>
          <w:kern w:val="0"/>
        </w:rPr>
        <w:t>2</w:t>
      </w:r>
      <w:r>
        <w:rPr>
          <w:color w:val="0000FF"/>
          <w:kern w:val="0"/>
        </w:rPr>
        <w:t>、</w:t>
      </w:r>
      <w:r w:rsidRPr="00E95858">
        <w:rPr>
          <w:rFonts w:hint="eastAsia"/>
          <w:color w:val="0000FF"/>
          <w:kern w:val="0"/>
        </w:rPr>
        <w:t>如</w:t>
      </w:r>
      <w:r>
        <w:rPr>
          <w:rFonts w:hint="eastAsia"/>
          <w:color w:val="0000FF"/>
          <w:kern w:val="0"/>
        </w:rPr>
        <w:t>课程</w:t>
      </w:r>
      <w:r w:rsidRPr="00E95858">
        <w:rPr>
          <w:rFonts w:hint="eastAsia"/>
          <w:color w:val="0000FF"/>
          <w:kern w:val="0"/>
        </w:rPr>
        <w:t>包含</w:t>
      </w:r>
      <w:r>
        <w:rPr>
          <w:rFonts w:hint="eastAsia"/>
          <w:color w:val="0000FF"/>
          <w:kern w:val="0"/>
        </w:rPr>
        <w:t>课内</w:t>
      </w:r>
      <w:r w:rsidRPr="00E95858">
        <w:rPr>
          <w:rFonts w:hint="eastAsia"/>
          <w:color w:val="0000FF"/>
          <w:kern w:val="0"/>
        </w:rPr>
        <w:t>实践教学内容</w:t>
      </w:r>
      <w:r>
        <w:rPr>
          <w:rFonts w:hint="eastAsia"/>
          <w:color w:val="0000FF"/>
          <w:kern w:val="0"/>
        </w:rPr>
        <w:t>或高度关联实践教学环节</w:t>
      </w:r>
      <w:r w:rsidRPr="00E95858">
        <w:rPr>
          <w:rFonts w:hint="eastAsia"/>
          <w:color w:val="0000FF"/>
          <w:kern w:val="0"/>
        </w:rPr>
        <w:t>，</w:t>
      </w:r>
      <w:r>
        <w:rPr>
          <w:rFonts w:hint="eastAsia"/>
          <w:color w:val="0000FF"/>
          <w:kern w:val="0"/>
        </w:rPr>
        <w:t>在此简要说明相关实践教学内容与课程的关系、要求。</w:t>
      </w:r>
    </w:p>
    <w:p w14:paraId="2A84283C" w14:textId="77777777" w:rsidR="004035B6" w:rsidRPr="00E95858" w:rsidRDefault="004035B6" w:rsidP="004035B6">
      <w:pPr>
        <w:spacing w:line="360" w:lineRule="exact"/>
        <w:ind w:firstLine="482"/>
        <w:rPr>
          <w:color w:val="0000FF"/>
          <w:kern w:val="0"/>
        </w:rPr>
      </w:pPr>
      <w:r>
        <w:rPr>
          <w:color w:val="0000FF"/>
          <w:kern w:val="0"/>
        </w:rPr>
        <w:t>3</w:t>
      </w:r>
      <w:r>
        <w:rPr>
          <w:color w:val="0000FF"/>
          <w:kern w:val="0"/>
        </w:rPr>
        <w:t>、</w:t>
      </w:r>
      <w:r>
        <w:rPr>
          <w:rFonts w:hint="eastAsia"/>
          <w:color w:val="0000FF"/>
          <w:kern w:val="0"/>
        </w:rPr>
        <w:t>如课程</w:t>
      </w:r>
      <w:r w:rsidRPr="00E95858">
        <w:rPr>
          <w:rFonts w:hint="eastAsia"/>
          <w:color w:val="0000FF"/>
          <w:kern w:val="0"/>
        </w:rPr>
        <w:t>无</w:t>
      </w:r>
      <w:r>
        <w:rPr>
          <w:rFonts w:hint="eastAsia"/>
          <w:color w:val="0000FF"/>
          <w:kern w:val="0"/>
        </w:rPr>
        <w:t>相关</w:t>
      </w:r>
      <w:r w:rsidRPr="00E95858">
        <w:rPr>
          <w:rFonts w:hint="eastAsia"/>
          <w:color w:val="0000FF"/>
          <w:kern w:val="0"/>
        </w:rPr>
        <w:t>实践教学环节，则填</w:t>
      </w:r>
      <w:r>
        <w:rPr>
          <w:rFonts w:hint="eastAsia"/>
          <w:color w:val="0000FF"/>
          <w:kern w:val="0"/>
        </w:rPr>
        <w:t>删除该条</w:t>
      </w:r>
      <w:r w:rsidRPr="00E95858">
        <w:rPr>
          <w:rFonts w:hint="eastAsia"/>
          <w:color w:val="0000FF"/>
          <w:kern w:val="0"/>
        </w:rPr>
        <w:t>。</w:t>
      </w:r>
    </w:p>
    <w:p w14:paraId="2B0860B0" w14:textId="77777777" w:rsidR="004035B6" w:rsidRPr="00E95858" w:rsidRDefault="004035B6" w:rsidP="004035B6">
      <w:pPr>
        <w:pStyle w:val="a7"/>
        <w:tabs>
          <w:tab w:val="left" w:pos="0"/>
        </w:tabs>
        <w:spacing w:before="0" w:beforeAutospacing="0" w:after="0" w:afterAutospacing="0" w:line="360" w:lineRule="exact"/>
        <w:ind w:firstLineChars="200" w:firstLine="420"/>
        <w:jc w:val="both"/>
        <w:rPr>
          <w:color w:val="0000FF"/>
          <w:sz w:val="21"/>
        </w:rPr>
      </w:pPr>
      <w:r w:rsidRPr="00E95858">
        <w:rPr>
          <w:rFonts w:hint="eastAsia"/>
          <w:color w:val="0000FF"/>
          <w:sz w:val="21"/>
        </w:rPr>
        <w:t>（空一行）</w:t>
      </w:r>
    </w:p>
    <w:p w14:paraId="7B720013" w14:textId="21A06243" w:rsidR="004035B6" w:rsidRPr="00E95858" w:rsidRDefault="003E5680" w:rsidP="004035B6">
      <w:pPr>
        <w:pStyle w:val="a7"/>
        <w:spacing w:before="0" w:beforeAutospacing="0" w:after="0" w:afterAutospacing="0" w:line="360" w:lineRule="exact"/>
        <w:ind w:left="420"/>
        <w:outlineLvl w:val="1"/>
        <w:rPr>
          <w:rFonts w:eastAsia="黑体"/>
        </w:rPr>
      </w:pPr>
      <w:r>
        <w:rPr>
          <w:rFonts w:eastAsia="黑体" w:cs="黑体" w:hint="eastAsia"/>
        </w:rPr>
        <w:t>九</w:t>
      </w:r>
      <w:r w:rsidR="004035B6" w:rsidRPr="00E95858">
        <w:rPr>
          <w:rFonts w:eastAsia="黑体" w:cs="黑体" w:hint="eastAsia"/>
        </w:rPr>
        <w:t>、其他说明</w:t>
      </w:r>
    </w:p>
    <w:p w14:paraId="5F79C552" w14:textId="77777777" w:rsidR="004035B6" w:rsidRDefault="004035B6" w:rsidP="004035B6">
      <w:pPr>
        <w:spacing w:line="360" w:lineRule="exact"/>
        <w:ind w:firstLine="482"/>
        <w:rPr>
          <w:color w:val="0000FF"/>
          <w:kern w:val="0"/>
        </w:rPr>
      </w:pPr>
      <w:r w:rsidRPr="00E95858">
        <w:rPr>
          <w:rFonts w:hint="eastAsia"/>
          <w:color w:val="0000FF"/>
          <w:kern w:val="0"/>
        </w:rPr>
        <w:t>说明：</w:t>
      </w:r>
    </w:p>
    <w:p w14:paraId="5D93D4B2" w14:textId="77777777" w:rsidR="004035B6" w:rsidRDefault="004035B6" w:rsidP="004035B6">
      <w:pPr>
        <w:spacing w:line="360" w:lineRule="exact"/>
        <w:ind w:firstLine="482"/>
        <w:rPr>
          <w:rFonts w:cs="宋体"/>
          <w:color w:val="0000FF"/>
        </w:rPr>
      </w:pPr>
      <w:r>
        <w:rPr>
          <w:color w:val="0000FF"/>
          <w:kern w:val="0"/>
        </w:rPr>
        <w:t>1</w:t>
      </w:r>
      <w:r>
        <w:rPr>
          <w:color w:val="0000FF"/>
          <w:kern w:val="0"/>
        </w:rPr>
        <w:t>、</w:t>
      </w:r>
      <w:r w:rsidRPr="00E95858">
        <w:rPr>
          <w:rFonts w:cs="宋体" w:hint="eastAsia"/>
          <w:color w:val="0000FF"/>
        </w:rPr>
        <w:t>课程教学特殊要求、课外学习建议</w:t>
      </w:r>
      <w:r>
        <w:rPr>
          <w:rFonts w:cs="宋体" w:hint="eastAsia"/>
          <w:color w:val="0000FF"/>
        </w:rPr>
        <w:t>；大纲包含的附件</w:t>
      </w:r>
      <w:r w:rsidRPr="00E95858">
        <w:rPr>
          <w:rFonts w:cs="宋体" w:hint="eastAsia"/>
          <w:color w:val="0000FF"/>
        </w:rPr>
        <w:t>等</w:t>
      </w:r>
      <w:r>
        <w:rPr>
          <w:rFonts w:cs="宋体" w:hint="eastAsia"/>
          <w:color w:val="0000FF"/>
        </w:rPr>
        <w:t>情况</w:t>
      </w:r>
      <w:r w:rsidRPr="00E95858">
        <w:rPr>
          <w:rFonts w:cs="宋体" w:hint="eastAsia"/>
          <w:color w:val="0000FF"/>
        </w:rPr>
        <w:t>。</w:t>
      </w:r>
    </w:p>
    <w:p w14:paraId="0B539ED0" w14:textId="77777777" w:rsidR="004035B6" w:rsidRPr="00E95858" w:rsidRDefault="004035B6" w:rsidP="004035B6">
      <w:pPr>
        <w:spacing w:line="360" w:lineRule="exact"/>
        <w:ind w:firstLine="482"/>
        <w:rPr>
          <w:rFonts w:cs="宋体"/>
          <w:color w:val="0000FF"/>
        </w:rPr>
      </w:pPr>
      <w:r>
        <w:rPr>
          <w:rFonts w:cs="宋体"/>
          <w:color w:val="0000FF"/>
        </w:rPr>
        <w:t>2</w:t>
      </w:r>
      <w:r>
        <w:rPr>
          <w:rFonts w:cs="宋体"/>
          <w:color w:val="0000FF"/>
        </w:rPr>
        <w:t>、</w:t>
      </w:r>
      <w:r>
        <w:rPr>
          <w:rFonts w:cs="宋体" w:hint="eastAsia"/>
          <w:color w:val="0000FF"/>
        </w:rPr>
        <w:t>如</w:t>
      </w:r>
      <w:r>
        <w:rPr>
          <w:rFonts w:hint="eastAsia"/>
          <w:color w:val="0000FF"/>
        </w:rPr>
        <w:t>无</w:t>
      </w:r>
      <w:r w:rsidRPr="00E95858">
        <w:rPr>
          <w:rFonts w:hint="eastAsia"/>
          <w:color w:val="0000FF"/>
        </w:rPr>
        <w:t>说明</w:t>
      </w:r>
      <w:r>
        <w:rPr>
          <w:rFonts w:hint="eastAsia"/>
          <w:color w:val="0000FF"/>
        </w:rPr>
        <w:t>，则</w:t>
      </w:r>
      <w:r w:rsidRPr="00E95858">
        <w:rPr>
          <w:rFonts w:hint="eastAsia"/>
          <w:color w:val="0000FF"/>
        </w:rPr>
        <w:t>删除</w:t>
      </w:r>
      <w:r>
        <w:rPr>
          <w:rFonts w:hint="eastAsia"/>
          <w:color w:val="0000FF"/>
        </w:rPr>
        <w:t>该</w:t>
      </w:r>
      <w:r w:rsidRPr="00E95858">
        <w:rPr>
          <w:rFonts w:hint="eastAsia"/>
          <w:color w:val="0000FF"/>
        </w:rPr>
        <w:t>条</w:t>
      </w:r>
      <w:r w:rsidRPr="00E95858">
        <w:rPr>
          <w:rFonts w:cs="宋体" w:hint="eastAsia"/>
          <w:color w:val="0000FF"/>
        </w:rPr>
        <w:t>。</w:t>
      </w:r>
    </w:p>
    <w:p w14:paraId="2200457D" w14:textId="77777777" w:rsidR="004035B6" w:rsidRPr="00E95858" w:rsidRDefault="004035B6" w:rsidP="004035B6">
      <w:pPr>
        <w:spacing w:line="360" w:lineRule="exact"/>
        <w:ind w:firstLine="540"/>
        <w:rPr>
          <w:color w:val="0000FF"/>
        </w:rPr>
      </w:pPr>
    </w:p>
    <w:p w14:paraId="1B84457C" w14:textId="1F3515A5" w:rsidR="00B96D55" w:rsidRPr="00E95858" w:rsidRDefault="00B96D55" w:rsidP="0080095D">
      <w:pPr>
        <w:widowControl/>
        <w:tabs>
          <w:tab w:val="left" w:pos="4680"/>
        </w:tabs>
        <w:snapToGrid w:val="0"/>
        <w:spacing w:line="360" w:lineRule="exact"/>
        <w:jc w:val="left"/>
        <w:rPr>
          <w:rFonts w:ascii="宋体" w:hAnsi="宋体" w:cs="宋体"/>
          <w:bCs/>
          <w:color w:val="000000"/>
          <w:sz w:val="24"/>
          <w:szCs w:val="28"/>
        </w:rPr>
      </w:pPr>
      <w:bookmarkStart w:id="0" w:name="_GoBack"/>
      <w:bookmarkEnd w:id="0"/>
    </w:p>
    <w:sectPr w:rsidR="00B96D55" w:rsidRPr="00E95858" w:rsidSect="00F04602">
      <w:pgSz w:w="11906" w:h="16838"/>
      <w:pgMar w:top="1440"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9EF19" w14:textId="77777777" w:rsidR="008557AE" w:rsidRDefault="008557AE" w:rsidP="00BF589D">
      <w:r>
        <w:separator/>
      </w:r>
    </w:p>
  </w:endnote>
  <w:endnote w:type="continuationSeparator" w:id="0">
    <w:p w14:paraId="45F47B27" w14:textId="77777777" w:rsidR="008557AE" w:rsidRDefault="008557AE" w:rsidP="00BF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46E7F" w14:textId="77777777" w:rsidR="008557AE" w:rsidRDefault="008557AE" w:rsidP="00BF589D">
      <w:r>
        <w:separator/>
      </w:r>
    </w:p>
  </w:footnote>
  <w:footnote w:type="continuationSeparator" w:id="0">
    <w:p w14:paraId="2C1B6DBA" w14:textId="77777777" w:rsidR="008557AE" w:rsidRDefault="008557AE" w:rsidP="00BF5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3DC"/>
    <w:rsid w:val="00003C9B"/>
    <w:rsid w:val="00013E75"/>
    <w:rsid w:val="00021CC0"/>
    <w:rsid w:val="000243DC"/>
    <w:rsid w:val="00044401"/>
    <w:rsid w:val="0005225F"/>
    <w:rsid w:val="000522AB"/>
    <w:rsid w:val="000556B0"/>
    <w:rsid w:val="000857C8"/>
    <w:rsid w:val="000A3EF9"/>
    <w:rsid w:val="000B5EE3"/>
    <w:rsid w:val="00105518"/>
    <w:rsid w:val="00117896"/>
    <w:rsid w:val="001266E2"/>
    <w:rsid w:val="0015203C"/>
    <w:rsid w:val="001814F4"/>
    <w:rsid w:val="00181D04"/>
    <w:rsid w:val="001C7B70"/>
    <w:rsid w:val="001D27F6"/>
    <w:rsid w:val="001E2E02"/>
    <w:rsid w:val="001F347B"/>
    <w:rsid w:val="00215F07"/>
    <w:rsid w:val="00222998"/>
    <w:rsid w:val="002350C5"/>
    <w:rsid w:val="002435B1"/>
    <w:rsid w:val="002523E0"/>
    <w:rsid w:val="002722EA"/>
    <w:rsid w:val="002802C5"/>
    <w:rsid w:val="00285121"/>
    <w:rsid w:val="002A3851"/>
    <w:rsid w:val="002B6178"/>
    <w:rsid w:val="002D1B9F"/>
    <w:rsid w:val="003022EE"/>
    <w:rsid w:val="00307BE9"/>
    <w:rsid w:val="00315377"/>
    <w:rsid w:val="00330EB5"/>
    <w:rsid w:val="00336CE0"/>
    <w:rsid w:val="00340A33"/>
    <w:rsid w:val="00343E8E"/>
    <w:rsid w:val="003566B8"/>
    <w:rsid w:val="00375CEF"/>
    <w:rsid w:val="00390611"/>
    <w:rsid w:val="003A1E81"/>
    <w:rsid w:val="003A6856"/>
    <w:rsid w:val="003B4AE6"/>
    <w:rsid w:val="003D4A86"/>
    <w:rsid w:val="003E2D9A"/>
    <w:rsid w:val="003E5680"/>
    <w:rsid w:val="00400CBA"/>
    <w:rsid w:val="004035B6"/>
    <w:rsid w:val="004158C7"/>
    <w:rsid w:val="00464CF5"/>
    <w:rsid w:val="004806B1"/>
    <w:rsid w:val="0049633F"/>
    <w:rsid w:val="004C139D"/>
    <w:rsid w:val="0051283C"/>
    <w:rsid w:val="0054478B"/>
    <w:rsid w:val="00570B7B"/>
    <w:rsid w:val="00577975"/>
    <w:rsid w:val="00582315"/>
    <w:rsid w:val="0058563B"/>
    <w:rsid w:val="00597D17"/>
    <w:rsid w:val="005B215E"/>
    <w:rsid w:val="005C196F"/>
    <w:rsid w:val="005E4EAD"/>
    <w:rsid w:val="005E6DFF"/>
    <w:rsid w:val="006046BB"/>
    <w:rsid w:val="00604B43"/>
    <w:rsid w:val="00622251"/>
    <w:rsid w:val="006361D6"/>
    <w:rsid w:val="00661BD2"/>
    <w:rsid w:val="006822D7"/>
    <w:rsid w:val="006A20FC"/>
    <w:rsid w:val="006A5B8B"/>
    <w:rsid w:val="006A6FD9"/>
    <w:rsid w:val="006A7F18"/>
    <w:rsid w:val="006D103C"/>
    <w:rsid w:val="006D6980"/>
    <w:rsid w:val="006E5D8A"/>
    <w:rsid w:val="007026E9"/>
    <w:rsid w:val="00703EFC"/>
    <w:rsid w:val="00787E34"/>
    <w:rsid w:val="007977EB"/>
    <w:rsid w:val="007B6140"/>
    <w:rsid w:val="007C5A84"/>
    <w:rsid w:val="007C7BBC"/>
    <w:rsid w:val="007E5EFD"/>
    <w:rsid w:val="007F04F9"/>
    <w:rsid w:val="007F3FB6"/>
    <w:rsid w:val="0080095D"/>
    <w:rsid w:val="0080749F"/>
    <w:rsid w:val="00816EC7"/>
    <w:rsid w:val="008238A6"/>
    <w:rsid w:val="00850474"/>
    <w:rsid w:val="008557AE"/>
    <w:rsid w:val="00892BA9"/>
    <w:rsid w:val="008A6DF7"/>
    <w:rsid w:val="008B30E2"/>
    <w:rsid w:val="008D7D77"/>
    <w:rsid w:val="008E67A3"/>
    <w:rsid w:val="008F2728"/>
    <w:rsid w:val="008F347F"/>
    <w:rsid w:val="008F56F8"/>
    <w:rsid w:val="0091107D"/>
    <w:rsid w:val="00922712"/>
    <w:rsid w:val="009353EC"/>
    <w:rsid w:val="009457B9"/>
    <w:rsid w:val="00952496"/>
    <w:rsid w:val="009561CA"/>
    <w:rsid w:val="009843D3"/>
    <w:rsid w:val="00990A0C"/>
    <w:rsid w:val="009C748C"/>
    <w:rsid w:val="009D14BE"/>
    <w:rsid w:val="009F42C2"/>
    <w:rsid w:val="009F5C48"/>
    <w:rsid w:val="00A22A29"/>
    <w:rsid w:val="00A61792"/>
    <w:rsid w:val="00A72931"/>
    <w:rsid w:val="00A7724C"/>
    <w:rsid w:val="00AB19C5"/>
    <w:rsid w:val="00AC5C3F"/>
    <w:rsid w:val="00AD4BB9"/>
    <w:rsid w:val="00B06C95"/>
    <w:rsid w:val="00B212F1"/>
    <w:rsid w:val="00B278C2"/>
    <w:rsid w:val="00B365F1"/>
    <w:rsid w:val="00B47B6C"/>
    <w:rsid w:val="00B75039"/>
    <w:rsid w:val="00B96D55"/>
    <w:rsid w:val="00BB6107"/>
    <w:rsid w:val="00BD1D8D"/>
    <w:rsid w:val="00BF589D"/>
    <w:rsid w:val="00C0471C"/>
    <w:rsid w:val="00C0748F"/>
    <w:rsid w:val="00C140AC"/>
    <w:rsid w:val="00C24BE9"/>
    <w:rsid w:val="00C73740"/>
    <w:rsid w:val="00C95AD0"/>
    <w:rsid w:val="00D333DA"/>
    <w:rsid w:val="00D34160"/>
    <w:rsid w:val="00D53D77"/>
    <w:rsid w:val="00D6130B"/>
    <w:rsid w:val="00DA1092"/>
    <w:rsid w:val="00DE1E91"/>
    <w:rsid w:val="00E07C5E"/>
    <w:rsid w:val="00E138CE"/>
    <w:rsid w:val="00E27057"/>
    <w:rsid w:val="00E45EEB"/>
    <w:rsid w:val="00E51845"/>
    <w:rsid w:val="00E62D09"/>
    <w:rsid w:val="00E94FF9"/>
    <w:rsid w:val="00E9595E"/>
    <w:rsid w:val="00EA0CD3"/>
    <w:rsid w:val="00EA2DB1"/>
    <w:rsid w:val="00EB50D4"/>
    <w:rsid w:val="00EF2778"/>
    <w:rsid w:val="00EF6DBC"/>
    <w:rsid w:val="00F04602"/>
    <w:rsid w:val="00F12024"/>
    <w:rsid w:val="00F12CC1"/>
    <w:rsid w:val="00F13CAB"/>
    <w:rsid w:val="00F2719A"/>
    <w:rsid w:val="00F37F0C"/>
    <w:rsid w:val="00F41507"/>
    <w:rsid w:val="00F55F53"/>
    <w:rsid w:val="00F80C96"/>
    <w:rsid w:val="00F91F2B"/>
    <w:rsid w:val="00F95F7E"/>
    <w:rsid w:val="00FA797C"/>
    <w:rsid w:val="00FB1AAE"/>
    <w:rsid w:val="00FC60FD"/>
    <w:rsid w:val="00FD2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8DC30"/>
  <w15:chartTrackingRefBased/>
  <w15:docId w15:val="{2B79CC52-F267-467A-8616-D7D224A2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F589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8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589D"/>
    <w:rPr>
      <w:sz w:val="18"/>
      <w:szCs w:val="18"/>
    </w:rPr>
  </w:style>
  <w:style w:type="paragraph" w:styleId="a5">
    <w:name w:val="footer"/>
    <w:basedOn w:val="a"/>
    <w:link w:val="a6"/>
    <w:uiPriority w:val="99"/>
    <w:unhideWhenUsed/>
    <w:rsid w:val="00BF589D"/>
    <w:pPr>
      <w:tabs>
        <w:tab w:val="center" w:pos="4153"/>
        <w:tab w:val="right" w:pos="8306"/>
      </w:tabs>
      <w:snapToGrid w:val="0"/>
      <w:jc w:val="left"/>
    </w:pPr>
    <w:rPr>
      <w:sz w:val="18"/>
      <w:szCs w:val="18"/>
    </w:rPr>
  </w:style>
  <w:style w:type="character" w:customStyle="1" w:styleId="a6">
    <w:name w:val="页脚 字符"/>
    <w:basedOn w:val="a0"/>
    <w:link w:val="a5"/>
    <w:uiPriority w:val="99"/>
    <w:rsid w:val="00BF589D"/>
    <w:rPr>
      <w:sz w:val="18"/>
      <w:szCs w:val="18"/>
    </w:rPr>
  </w:style>
  <w:style w:type="character" w:customStyle="1" w:styleId="10">
    <w:name w:val="标题 1 字符"/>
    <w:basedOn w:val="a0"/>
    <w:link w:val="1"/>
    <w:uiPriority w:val="9"/>
    <w:rsid w:val="00BF589D"/>
    <w:rPr>
      <w:rFonts w:ascii="宋体" w:eastAsia="宋体" w:hAnsi="宋体" w:cs="宋体"/>
      <w:b/>
      <w:bCs/>
      <w:kern w:val="36"/>
      <w:sz w:val="48"/>
      <w:szCs w:val="48"/>
    </w:rPr>
  </w:style>
  <w:style w:type="paragraph" w:styleId="a7">
    <w:name w:val="Normal (Web)"/>
    <w:basedOn w:val="a"/>
    <w:link w:val="a8"/>
    <w:unhideWhenUsed/>
    <w:rsid w:val="00BF589D"/>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BF589D"/>
    <w:rPr>
      <w:b/>
      <w:bCs/>
    </w:rPr>
  </w:style>
  <w:style w:type="character" w:customStyle="1" w:styleId="a8">
    <w:name w:val="普通(网站) 字符"/>
    <w:link w:val="a7"/>
    <w:rsid w:val="004035B6"/>
    <w:rPr>
      <w:rFonts w:ascii="宋体" w:eastAsia="宋体" w:hAnsi="宋体" w:cs="宋体"/>
      <w:kern w:val="0"/>
      <w:sz w:val="24"/>
      <w:szCs w:val="24"/>
    </w:rPr>
  </w:style>
  <w:style w:type="character" w:styleId="aa">
    <w:name w:val="annotation reference"/>
    <w:rsid w:val="004035B6"/>
    <w:rPr>
      <w:rFonts w:ascii="Times New Roman" w:eastAsia="宋体" w:hAnsi="Times New Roman" w:cs="Times New Roman"/>
      <w:sz w:val="21"/>
      <w:szCs w:val="21"/>
    </w:rPr>
  </w:style>
  <w:style w:type="paragraph" w:styleId="ab">
    <w:name w:val="annotation text"/>
    <w:basedOn w:val="a"/>
    <w:link w:val="ac"/>
    <w:rsid w:val="004035B6"/>
    <w:pPr>
      <w:jc w:val="left"/>
    </w:pPr>
    <w:rPr>
      <w:rFonts w:ascii="Times New Roman" w:eastAsia="宋体" w:hAnsi="Times New Roman" w:cs="Times New Roman"/>
      <w:szCs w:val="21"/>
    </w:rPr>
  </w:style>
  <w:style w:type="character" w:customStyle="1" w:styleId="ac">
    <w:name w:val="批注文字 字符"/>
    <w:basedOn w:val="a0"/>
    <w:link w:val="ab"/>
    <w:rsid w:val="004035B6"/>
    <w:rPr>
      <w:rFonts w:ascii="Times New Roman" w:eastAsia="宋体" w:hAnsi="Times New Roman" w:cs="Times New Roman"/>
      <w:szCs w:val="21"/>
    </w:rPr>
  </w:style>
  <w:style w:type="paragraph" w:styleId="ad">
    <w:name w:val="Balloon Text"/>
    <w:basedOn w:val="a"/>
    <w:link w:val="ae"/>
    <w:uiPriority w:val="99"/>
    <w:semiHidden/>
    <w:unhideWhenUsed/>
    <w:rsid w:val="004035B6"/>
    <w:rPr>
      <w:sz w:val="18"/>
      <w:szCs w:val="18"/>
    </w:rPr>
  </w:style>
  <w:style w:type="character" w:customStyle="1" w:styleId="ae">
    <w:name w:val="批注框文本 字符"/>
    <w:basedOn w:val="a0"/>
    <w:link w:val="ad"/>
    <w:uiPriority w:val="99"/>
    <w:semiHidden/>
    <w:rsid w:val="004035B6"/>
    <w:rPr>
      <w:sz w:val="18"/>
      <w:szCs w:val="18"/>
    </w:rPr>
  </w:style>
  <w:style w:type="paragraph" w:styleId="af">
    <w:name w:val="List Paragraph"/>
    <w:basedOn w:val="a"/>
    <w:uiPriority w:val="34"/>
    <w:qFormat/>
    <w:rsid w:val="0005225F"/>
    <w:pPr>
      <w:ind w:firstLineChars="200" w:firstLine="420"/>
    </w:pPr>
  </w:style>
  <w:style w:type="paragraph" w:styleId="af0">
    <w:name w:val="annotation subject"/>
    <w:basedOn w:val="ab"/>
    <w:next w:val="ab"/>
    <w:link w:val="af1"/>
    <w:uiPriority w:val="99"/>
    <w:semiHidden/>
    <w:unhideWhenUsed/>
    <w:rsid w:val="00E27057"/>
    <w:rPr>
      <w:rFonts w:asciiTheme="minorHAnsi" w:eastAsiaTheme="minorEastAsia" w:hAnsiTheme="minorHAnsi" w:cstheme="minorBidi"/>
      <w:b/>
      <w:bCs/>
      <w:szCs w:val="22"/>
    </w:rPr>
  </w:style>
  <w:style w:type="character" w:customStyle="1" w:styleId="af1">
    <w:name w:val="批注主题 字符"/>
    <w:basedOn w:val="ac"/>
    <w:link w:val="af0"/>
    <w:uiPriority w:val="99"/>
    <w:semiHidden/>
    <w:rsid w:val="00E27057"/>
    <w:rPr>
      <w:rFonts w:ascii="Times New Roman" w:eastAsia="宋体" w:hAnsi="Times New Roman" w:cs="Times New Roman"/>
      <w:b/>
      <w:bCs/>
      <w:szCs w:val="21"/>
    </w:rPr>
  </w:style>
  <w:style w:type="paragraph" w:styleId="af2">
    <w:name w:val="No Spacing"/>
    <w:uiPriority w:val="99"/>
    <w:qFormat/>
    <w:rsid w:val="00315377"/>
    <w:rPr>
      <w:rFonts w:ascii="Calibri" w:eastAsia="宋体"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82902">
      <w:bodyDiv w:val="1"/>
      <w:marLeft w:val="0"/>
      <w:marRight w:val="0"/>
      <w:marTop w:val="0"/>
      <w:marBottom w:val="0"/>
      <w:divBdr>
        <w:top w:val="none" w:sz="0" w:space="0" w:color="auto"/>
        <w:left w:val="none" w:sz="0" w:space="0" w:color="auto"/>
        <w:bottom w:val="none" w:sz="0" w:space="0" w:color="auto"/>
        <w:right w:val="none" w:sz="0" w:space="0" w:color="auto"/>
      </w:divBdr>
      <w:divsChild>
        <w:div w:id="801075846">
          <w:marLeft w:val="0"/>
          <w:marRight w:val="0"/>
          <w:marTop w:val="0"/>
          <w:marBottom w:val="0"/>
          <w:divBdr>
            <w:top w:val="none" w:sz="0" w:space="0" w:color="auto"/>
            <w:left w:val="none" w:sz="0" w:space="0" w:color="auto"/>
            <w:bottom w:val="none" w:sz="0" w:space="0" w:color="auto"/>
            <w:right w:val="none" w:sz="0" w:space="0" w:color="auto"/>
          </w:divBdr>
          <w:divsChild>
            <w:div w:id="11959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6718">
      <w:bodyDiv w:val="1"/>
      <w:marLeft w:val="0"/>
      <w:marRight w:val="0"/>
      <w:marTop w:val="0"/>
      <w:marBottom w:val="0"/>
      <w:divBdr>
        <w:top w:val="none" w:sz="0" w:space="0" w:color="auto"/>
        <w:left w:val="none" w:sz="0" w:space="0" w:color="auto"/>
        <w:bottom w:val="none" w:sz="0" w:space="0" w:color="auto"/>
        <w:right w:val="none" w:sz="0" w:space="0" w:color="auto"/>
      </w:divBdr>
      <w:divsChild>
        <w:div w:id="2102680115">
          <w:marLeft w:val="0"/>
          <w:marRight w:val="0"/>
          <w:marTop w:val="300"/>
          <w:marBottom w:val="300"/>
          <w:divBdr>
            <w:top w:val="none" w:sz="0" w:space="0" w:color="auto"/>
            <w:left w:val="none" w:sz="0" w:space="0" w:color="auto"/>
            <w:bottom w:val="dashed" w:sz="6" w:space="15" w:color="DDDDDD"/>
            <w:right w:val="none" w:sz="0" w:space="0" w:color="auto"/>
          </w:divBdr>
        </w:div>
        <w:div w:id="548494747">
          <w:marLeft w:val="0"/>
          <w:marRight w:val="0"/>
          <w:marTop w:val="0"/>
          <w:marBottom w:val="0"/>
          <w:divBdr>
            <w:top w:val="none" w:sz="0" w:space="0" w:color="auto"/>
            <w:left w:val="none" w:sz="0" w:space="0" w:color="auto"/>
            <w:bottom w:val="none" w:sz="0" w:space="0" w:color="auto"/>
            <w:right w:val="none" w:sz="0" w:space="0" w:color="auto"/>
          </w:divBdr>
          <w:divsChild>
            <w:div w:id="2109421843">
              <w:marLeft w:val="0"/>
              <w:marRight w:val="0"/>
              <w:marTop w:val="0"/>
              <w:marBottom w:val="0"/>
              <w:divBdr>
                <w:top w:val="none" w:sz="0" w:space="0" w:color="auto"/>
                <w:left w:val="none" w:sz="0" w:space="0" w:color="auto"/>
                <w:bottom w:val="none" w:sz="0" w:space="0" w:color="auto"/>
                <w:right w:val="none" w:sz="0" w:space="0" w:color="auto"/>
              </w:divBdr>
              <w:divsChild>
                <w:div w:id="18063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 zhu</dc:creator>
  <cp:keywords/>
  <dc:description/>
  <cp:lastModifiedBy>周璇</cp:lastModifiedBy>
  <cp:revision>14</cp:revision>
  <dcterms:created xsi:type="dcterms:W3CDTF">2021-06-30T02:02:00Z</dcterms:created>
  <dcterms:modified xsi:type="dcterms:W3CDTF">2022-04-11T01:31:00Z</dcterms:modified>
</cp:coreProperties>
</file>