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B719" w14:textId="1D5621C7" w:rsidR="00A24DDE" w:rsidRDefault="00000000">
      <w:pPr>
        <w:pStyle w:val="2"/>
        <w:jc w:val="center"/>
      </w:pPr>
      <w:r>
        <w:rPr>
          <w:rFonts w:hint="eastAsia"/>
        </w:rPr>
        <w:t>南宁理工学院</w:t>
      </w:r>
      <w:r>
        <w:rPr>
          <w:rFonts w:hint="eastAsia"/>
        </w:rPr>
        <w:t>202</w:t>
      </w:r>
      <w:r w:rsidR="007B57FB">
        <w:t>3</w:t>
      </w:r>
      <w:r>
        <w:rPr>
          <w:rFonts w:hint="eastAsia"/>
        </w:rPr>
        <w:t>届优秀毕业生申请表</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259"/>
        <w:gridCol w:w="937"/>
        <w:gridCol w:w="1260"/>
        <w:gridCol w:w="1260"/>
        <w:gridCol w:w="1050"/>
        <w:gridCol w:w="735"/>
        <w:gridCol w:w="1155"/>
      </w:tblGrid>
      <w:tr w:rsidR="00A24DDE" w14:paraId="614FC59F" w14:textId="77777777">
        <w:trPr>
          <w:jc w:val="center"/>
        </w:trPr>
        <w:tc>
          <w:tcPr>
            <w:tcW w:w="1479" w:type="dxa"/>
            <w:vAlign w:val="center"/>
          </w:tcPr>
          <w:p w14:paraId="4F4AFA5F" w14:textId="77777777" w:rsidR="00A24DDE" w:rsidRDefault="00000000">
            <w:pPr>
              <w:spacing w:line="360" w:lineRule="auto"/>
              <w:jc w:val="center"/>
              <w:rPr>
                <w:rFonts w:ascii="宋体" w:hAnsi="宋体" w:cs="宋体"/>
                <w:sz w:val="24"/>
              </w:rPr>
            </w:pPr>
            <w:r>
              <w:rPr>
                <w:rFonts w:ascii="宋体" w:hAnsi="宋体" w:cs="宋体" w:hint="eastAsia"/>
                <w:sz w:val="24"/>
              </w:rPr>
              <w:t>二级学院</w:t>
            </w:r>
          </w:p>
        </w:tc>
        <w:tc>
          <w:tcPr>
            <w:tcW w:w="2196" w:type="dxa"/>
            <w:gridSpan w:val="2"/>
            <w:vAlign w:val="center"/>
          </w:tcPr>
          <w:p w14:paraId="0A73E283" w14:textId="77777777" w:rsidR="00A24DDE" w:rsidRDefault="00000000">
            <w:pPr>
              <w:spacing w:line="360" w:lineRule="auto"/>
              <w:jc w:val="center"/>
              <w:rPr>
                <w:rFonts w:ascii="宋体" w:hAnsi="宋体" w:cs="宋体"/>
                <w:sz w:val="24"/>
              </w:rPr>
            </w:pPr>
            <w:r>
              <w:rPr>
                <w:rFonts w:ascii="宋体" w:hAnsi="宋体" w:cs="宋体" w:hint="eastAsia"/>
                <w:color w:val="FF0000"/>
                <w:sz w:val="22"/>
                <w:szCs w:val="18"/>
              </w:rPr>
              <w:t>填写全称</w:t>
            </w:r>
          </w:p>
        </w:tc>
        <w:tc>
          <w:tcPr>
            <w:tcW w:w="1260" w:type="dxa"/>
            <w:vAlign w:val="center"/>
          </w:tcPr>
          <w:p w14:paraId="1AC56075" w14:textId="77777777" w:rsidR="00A24DDE" w:rsidRDefault="00000000">
            <w:pPr>
              <w:spacing w:line="360" w:lineRule="auto"/>
              <w:jc w:val="center"/>
              <w:rPr>
                <w:rFonts w:ascii="宋体" w:hAnsi="宋体" w:cs="宋体"/>
                <w:sz w:val="24"/>
              </w:rPr>
            </w:pPr>
            <w:r>
              <w:rPr>
                <w:rFonts w:ascii="宋体" w:hAnsi="宋体" w:cs="宋体" w:hint="eastAsia"/>
                <w:sz w:val="24"/>
              </w:rPr>
              <w:t>专业班级</w:t>
            </w:r>
          </w:p>
        </w:tc>
        <w:tc>
          <w:tcPr>
            <w:tcW w:w="2310" w:type="dxa"/>
            <w:gridSpan w:val="2"/>
            <w:vAlign w:val="center"/>
          </w:tcPr>
          <w:p w14:paraId="21122A12" w14:textId="77777777" w:rsidR="00A24DDE" w:rsidRDefault="00000000">
            <w:pPr>
              <w:spacing w:line="360" w:lineRule="auto"/>
              <w:jc w:val="center"/>
              <w:rPr>
                <w:rFonts w:ascii="宋体" w:hAnsi="宋体" w:cs="宋体"/>
                <w:sz w:val="24"/>
              </w:rPr>
            </w:pPr>
            <w:r>
              <w:rPr>
                <w:rFonts w:ascii="宋体" w:hAnsi="宋体" w:cs="宋体" w:hint="eastAsia"/>
                <w:color w:val="FF0000"/>
                <w:sz w:val="22"/>
                <w:szCs w:val="18"/>
              </w:rPr>
              <w:t>填写全称</w:t>
            </w:r>
          </w:p>
        </w:tc>
        <w:tc>
          <w:tcPr>
            <w:tcW w:w="735" w:type="dxa"/>
            <w:vAlign w:val="center"/>
          </w:tcPr>
          <w:p w14:paraId="50E4A58B" w14:textId="77777777" w:rsidR="00A24DDE" w:rsidRDefault="00000000">
            <w:pPr>
              <w:spacing w:line="360" w:lineRule="auto"/>
              <w:jc w:val="center"/>
              <w:rPr>
                <w:rFonts w:ascii="宋体" w:hAnsi="宋体" w:cs="宋体"/>
                <w:sz w:val="24"/>
              </w:rPr>
            </w:pPr>
            <w:r>
              <w:rPr>
                <w:rFonts w:ascii="宋体" w:hAnsi="宋体" w:cs="宋体" w:hint="eastAsia"/>
                <w:sz w:val="24"/>
              </w:rPr>
              <w:t>学号</w:t>
            </w:r>
          </w:p>
        </w:tc>
        <w:tc>
          <w:tcPr>
            <w:tcW w:w="1155" w:type="dxa"/>
            <w:vAlign w:val="center"/>
          </w:tcPr>
          <w:p w14:paraId="6EAF9764" w14:textId="77777777" w:rsidR="00A24DDE" w:rsidRDefault="00A24DDE">
            <w:pPr>
              <w:spacing w:line="360" w:lineRule="auto"/>
              <w:jc w:val="center"/>
              <w:rPr>
                <w:rFonts w:ascii="宋体" w:hAnsi="宋体" w:cs="宋体"/>
                <w:sz w:val="24"/>
              </w:rPr>
            </w:pPr>
          </w:p>
        </w:tc>
      </w:tr>
      <w:tr w:rsidR="00A24DDE" w14:paraId="54097C7A" w14:textId="77777777">
        <w:trPr>
          <w:jc w:val="center"/>
        </w:trPr>
        <w:tc>
          <w:tcPr>
            <w:tcW w:w="1479" w:type="dxa"/>
            <w:vAlign w:val="center"/>
          </w:tcPr>
          <w:p w14:paraId="4C5D4CFD" w14:textId="77777777" w:rsidR="00A24DDE" w:rsidRDefault="00000000">
            <w:pPr>
              <w:spacing w:line="360" w:lineRule="auto"/>
              <w:jc w:val="center"/>
              <w:rPr>
                <w:rFonts w:ascii="宋体" w:hAnsi="宋体" w:cs="宋体"/>
                <w:sz w:val="24"/>
              </w:rPr>
            </w:pPr>
            <w:r>
              <w:rPr>
                <w:rFonts w:ascii="宋体" w:hAnsi="宋体" w:cs="宋体" w:hint="eastAsia"/>
                <w:sz w:val="24"/>
              </w:rPr>
              <w:t>姓名</w:t>
            </w:r>
          </w:p>
        </w:tc>
        <w:tc>
          <w:tcPr>
            <w:tcW w:w="1259" w:type="dxa"/>
            <w:tcBorders>
              <w:bottom w:val="single" w:sz="4" w:space="0" w:color="auto"/>
            </w:tcBorders>
            <w:vAlign w:val="center"/>
          </w:tcPr>
          <w:p w14:paraId="325F52CA" w14:textId="77777777" w:rsidR="00A24DDE" w:rsidRDefault="00A24DDE">
            <w:pPr>
              <w:spacing w:line="360" w:lineRule="auto"/>
              <w:jc w:val="center"/>
              <w:rPr>
                <w:rFonts w:ascii="宋体" w:hAnsi="宋体" w:cs="宋体"/>
                <w:sz w:val="24"/>
              </w:rPr>
            </w:pPr>
          </w:p>
        </w:tc>
        <w:tc>
          <w:tcPr>
            <w:tcW w:w="937" w:type="dxa"/>
            <w:tcBorders>
              <w:bottom w:val="single" w:sz="4" w:space="0" w:color="auto"/>
            </w:tcBorders>
            <w:vAlign w:val="center"/>
          </w:tcPr>
          <w:p w14:paraId="0DF7D0CC" w14:textId="77777777" w:rsidR="00A24DDE" w:rsidRDefault="00000000">
            <w:pPr>
              <w:spacing w:line="360" w:lineRule="auto"/>
              <w:rPr>
                <w:rFonts w:ascii="宋体" w:hAnsi="宋体" w:cs="宋体"/>
                <w:sz w:val="24"/>
              </w:rPr>
            </w:pPr>
            <w:r>
              <w:rPr>
                <w:rFonts w:ascii="宋体" w:hAnsi="宋体" w:cs="宋体" w:hint="eastAsia"/>
                <w:sz w:val="24"/>
              </w:rPr>
              <w:t>性别</w:t>
            </w:r>
          </w:p>
        </w:tc>
        <w:tc>
          <w:tcPr>
            <w:tcW w:w="1260" w:type="dxa"/>
            <w:tcBorders>
              <w:bottom w:val="single" w:sz="4" w:space="0" w:color="auto"/>
            </w:tcBorders>
            <w:vAlign w:val="center"/>
          </w:tcPr>
          <w:p w14:paraId="7711EB89" w14:textId="77777777" w:rsidR="00A24DDE" w:rsidRDefault="00A24DDE">
            <w:pPr>
              <w:spacing w:line="360" w:lineRule="auto"/>
              <w:jc w:val="center"/>
              <w:rPr>
                <w:rFonts w:ascii="宋体" w:hAnsi="宋体" w:cs="宋体"/>
                <w:sz w:val="24"/>
              </w:rPr>
            </w:pPr>
          </w:p>
        </w:tc>
        <w:tc>
          <w:tcPr>
            <w:tcW w:w="1260" w:type="dxa"/>
            <w:tcBorders>
              <w:bottom w:val="single" w:sz="4" w:space="0" w:color="auto"/>
            </w:tcBorders>
            <w:vAlign w:val="center"/>
          </w:tcPr>
          <w:p w14:paraId="0585E747" w14:textId="77777777" w:rsidR="00A24DDE" w:rsidRDefault="00000000">
            <w:pPr>
              <w:spacing w:line="360" w:lineRule="auto"/>
              <w:jc w:val="center"/>
              <w:rPr>
                <w:rFonts w:ascii="宋体" w:hAnsi="宋体" w:cs="宋体"/>
                <w:sz w:val="24"/>
              </w:rPr>
            </w:pPr>
            <w:r>
              <w:rPr>
                <w:rFonts w:ascii="宋体" w:hAnsi="宋体" w:cs="宋体" w:hint="eastAsia"/>
                <w:sz w:val="24"/>
              </w:rPr>
              <w:t>政治面貌</w:t>
            </w:r>
          </w:p>
        </w:tc>
        <w:tc>
          <w:tcPr>
            <w:tcW w:w="1050" w:type="dxa"/>
            <w:tcBorders>
              <w:bottom w:val="single" w:sz="4" w:space="0" w:color="auto"/>
            </w:tcBorders>
            <w:vAlign w:val="center"/>
          </w:tcPr>
          <w:p w14:paraId="7D062FAF" w14:textId="77777777" w:rsidR="00A24DDE" w:rsidRDefault="00000000">
            <w:pPr>
              <w:spacing w:line="360" w:lineRule="auto"/>
              <w:jc w:val="center"/>
              <w:rPr>
                <w:rFonts w:ascii="宋体" w:hAnsi="宋体" w:cs="宋体"/>
                <w:sz w:val="24"/>
              </w:rPr>
            </w:pPr>
            <w:r>
              <w:rPr>
                <w:rFonts w:ascii="宋体" w:hAnsi="宋体" w:cs="宋体" w:hint="eastAsia"/>
                <w:color w:val="FF0000"/>
                <w:sz w:val="22"/>
                <w:szCs w:val="18"/>
              </w:rPr>
              <w:t>群众/共青团员/预备党员/中共党员</w:t>
            </w:r>
          </w:p>
        </w:tc>
        <w:tc>
          <w:tcPr>
            <w:tcW w:w="735" w:type="dxa"/>
            <w:tcBorders>
              <w:bottom w:val="single" w:sz="4" w:space="0" w:color="auto"/>
            </w:tcBorders>
            <w:vAlign w:val="center"/>
          </w:tcPr>
          <w:p w14:paraId="716042CF" w14:textId="77777777" w:rsidR="00A24DDE" w:rsidRDefault="00000000">
            <w:pPr>
              <w:spacing w:line="360" w:lineRule="auto"/>
              <w:jc w:val="center"/>
              <w:rPr>
                <w:rFonts w:ascii="宋体" w:hAnsi="宋体" w:cs="宋体"/>
                <w:sz w:val="24"/>
              </w:rPr>
            </w:pPr>
            <w:r>
              <w:rPr>
                <w:rFonts w:ascii="宋体" w:hAnsi="宋体" w:cs="宋体" w:hint="eastAsia"/>
                <w:sz w:val="24"/>
              </w:rPr>
              <w:t>民族</w:t>
            </w:r>
          </w:p>
        </w:tc>
        <w:tc>
          <w:tcPr>
            <w:tcW w:w="1155" w:type="dxa"/>
            <w:tcBorders>
              <w:bottom w:val="single" w:sz="4" w:space="0" w:color="auto"/>
            </w:tcBorders>
            <w:vAlign w:val="center"/>
          </w:tcPr>
          <w:p w14:paraId="14EFF151" w14:textId="77777777" w:rsidR="00A24DDE" w:rsidRDefault="00000000">
            <w:pPr>
              <w:spacing w:line="360" w:lineRule="auto"/>
              <w:jc w:val="center"/>
              <w:rPr>
                <w:rFonts w:ascii="宋体" w:hAnsi="宋体" w:cs="宋体"/>
                <w:sz w:val="24"/>
              </w:rPr>
            </w:pPr>
            <w:proofErr w:type="gramStart"/>
            <w:r>
              <w:rPr>
                <w:rFonts w:ascii="宋体" w:hAnsi="宋体" w:cs="宋体" w:hint="eastAsia"/>
                <w:color w:val="FF0000"/>
                <w:sz w:val="22"/>
                <w:szCs w:val="18"/>
              </w:rPr>
              <w:t>某族</w:t>
            </w:r>
            <w:proofErr w:type="gramEnd"/>
          </w:p>
        </w:tc>
      </w:tr>
      <w:tr w:rsidR="00A24DDE" w14:paraId="19A4C052" w14:textId="77777777">
        <w:trPr>
          <w:jc w:val="center"/>
        </w:trPr>
        <w:tc>
          <w:tcPr>
            <w:tcW w:w="1479" w:type="dxa"/>
            <w:tcBorders>
              <w:right w:val="single" w:sz="4" w:space="0" w:color="auto"/>
            </w:tcBorders>
            <w:vAlign w:val="center"/>
          </w:tcPr>
          <w:p w14:paraId="0AF93C2D" w14:textId="77777777" w:rsidR="00A24DDE" w:rsidRDefault="00000000">
            <w:pPr>
              <w:spacing w:line="360" w:lineRule="auto"/>
              <w:jc w:val="center"/>
              <w:rPr>
                <w:rFonts w:ascii="宋体" w:hAnsi="宋体" w:cs="宋体"/>
                <w:sz w:val="24"/>
              </w:rPr>
            </w:pPr>
            <w:r>
              <w:rPr>
                <w:rFonts w:ascii="宋体" w:hAnsi="宋体" w:cs="宋体" w:hint="eastAsia"/>
                <w:sz w:val="24"/>
              </w:rPr>
              <w:t>在校</w:t>
            </w:r>
            <w:proofErr w:type="gramStart"/>
            <w:r>
              <w:rPr>
                <w:rFonts w:ascii="宋体" w:hAnsi="宋体" w:cs="宋体" w:hint="eastAsia"/>
                <w:sz w:val="24"/>
              </w:rPr>
              <w:t>曾任何</w:t>
            </w:r>
            <w:proofErr w:type="gramEnd"/>
            <w:r>
              <w:rPr>
                <w:rFonts w:ascii="宋体" w:hAnsi="宋体" w:cs="宋体" w:hint="eastAsia"/>
                <w:sz w:val="24"/>
              </w:rPr>
              <w:t>职务</w:t>
            </w:r>
          </w:p>
        </w:tc>
        <w:tc>
          <w:tcPr>
            <w:tcW w:w="7656" w:type="dxa"/>
            <w:gridSpan w:val="7"/>
            <w:tcBorders>
              <w:top w:val="single" w:sz="4" w:space="0" w:color="auto"/>
              <w:left w:val="single" w:sz="4" w:space="0" w:color="auto"/>
              <w:bottom w:val="single" w:sz="4" w:space="0" w:color="auto"/>
              <w:right w:val="single" w:sz="4" w:space="0" w:color="auto"/>
            </w:tcBorders>
            <w:vAlign w:val="center"/>
          </w:tcPr>
          <w:p w14:paraId="16863463" w14:textId="77777777" w:rsidR="00A24DDE" w:rsidRDefault="00000000">
            <w:pPr>
              <w:spacing w:line="276" w:lineRule="auto"/>
              <w:rPr>
                <w:rFonts w:ascii="宋体" w:hAnsi="宋体" w:cs="宋体"/>
                <w:color w:val="FF0000"/>
                <w:szCs w:val="21"/>
              </w:rPr>
            </w:pPr>
            <w:r>
              <w:rPr>
                <w:rFonts w:ascii="宋体" w:hAnsi="宋体" w:cs="宋体" w:hint="eastAsia"/>
                <w:color w:val="FF0000"/>
                <w:szCs w:val="21"/>
              </w:rPr>
              <w:t>范例：1.2017年09月至2018年07月，担任南宁理工学院土木与工程学院土木工程专业1班班长</w:t>
            </w:r>
          </w:p>
          <w:p w14:paraId="3594699F" w14:textId="77777777" w:rsidR="00A24DDE" w:rsidRDefault="00000000">
            <w:pPr>
              <w:spacing w:line="276" w:lineRule="auto"/>
              <w:rPr>
                <w:rFonts w:eastAsia="仿宋"/>
                <w:sz w:val="24"/>
                <w:szCs w:val="24"/>
              </w:rPr>
            </w:pPr>
            <w:r>
              <w:rPr>
                <w:rFonts w:ascii="宋体" w:hAnsi="宋体" w:cs="宋体" w:hint="eastAsia"/>
                <w:color w:val="FF0000"/>
                <w:szCs w:val="21"/>
              </w:rPr>
              <w:t>2.2017年09月至2018年06月，担任南宁理工学院学生会主席....</w:t>
            </w:r>
          </w:p>
        </w:tc>
      </w:tr>
      <w:tr w:rsidR="00A24DDE" w14:paraId="1F92EE64" w14:textId="77777777">
        <w:trPr>
          <w:jc w:val="center"/>
        </w:trPr>
        <w:tc>
          <w:tcPr>
            <w:tcW w:w="1479" w:type="dxa"/>
            <w:vAlign w:val="center"/>
          </w:tcPr>
          <w:p w14:paraId="6072CF2C" w14:textId="77777777" w:rsidR="00A24DDE" w:rsidRDefault="00000000">
            <w:pPr>
              <w:spacing w:line="360" w:lineRule="auto"/>
              <w:jc w:val="center"/>
              <w:rPr>
                <w:rFonts w:ascii="宋体" w:hAnsi="宋体" w:cs="宋体"/>
                <w:sz w:val="24"/>
              </w:rPr>
            </w:pPr>
            <w:r>
              <w:rPr>
                <w:rFonts w:ascii="宋体" w:hAnsi="宋体" w:cs="宋体" w:hint="eastAsia"/>
                <w:sz w:val="24"/>
              </w:rPr>
              <w:t>获奖时间</w:t>
            </w:r>
          </w:p>
        </w:tc>
        <w:tc>
          <w:tcPr>
            <w:tcW w:w="7656" w:type="dxa"/>
            <w:gridSpan w:val="7"/>
            <w:tcBorders>
              <w:top w:val="single" w:sz="4" w:space="0" w:color="auto"/>
            </w:tcBorders>
            <w:vAlign w:val="center"/>
          </w:tcPr>
          <w:p w14:paraId="2F82AC78" w14:textId="77777777" w:rsidR="00A24DDE" w:rsidRDefault="00000000">
            <w:pPr>
              <w:spacing w:line="276" w:lineRule="auto"/>
              <w:rPr>
                <w:rFonts w:ascii="宋体" w:hAnsi="宋体" w:cs="宋体"/>
                <w:sz w:val="22"/>
                <w:szCs w:val="18"/>
              </w:rPr>
            </w:pPr>
            <w:r>
              <w:rPr>
                <w:rFonts w:ascii="宋体" w:hAnsi="宋体" w:cs="宋体" w:hint="eastAsia"/>
                <w:sz w:val="22"/>
                <w:szCs w:val="18"/>
              </w:rPr>
              <w:t>获自治区或校级三好学生、优秀学生干部、优秀团干、优秀党（团）员称号情况</w:t>
            </w:r>
          </w:p>
          <w:p w14:paraId="431F3722" w14:textId="77777777" w:rsidR="00A24DDE" w:rsidRDefault="00000000">
            <w:pPr>
              <w:spacing w:line="276" w:lineRule="auto"/>
              <w:rPr>
                <w:rFonts w:ascii="宋体" w:hAnsi="宋体" w:cs="宋体"/>
                <w:sz w:val="24"/>
              </w:rPr>
            </w:pPr>
            <w:r>
              <w:rPr>
                <w:rFonts w:ascii="宋体" w:hAnsi="宋体" w:cs="宋体" w:hint="eastAsia"/>
                <w:color w:val="FF0000"/>
                <w:sz w:val="22"/>
                <w:szCs w:val="22"/>
              </w:rPr>
              <w:t>（注：荣誉称号请用全称，如“自治区优秀学生干部”或“南宁理工学院优秀团干”）</w:t>
            </w:r>
          </w:p>
        </w:tc>
      </w:tr>
      <w:tr w:rsidR="00A24DDE" w14:paraId="3D8228CD" w14:textId="77777777">
        <w:trPr>
          <w:trHeight w:val="526"/>
          <w:jc w:val="center"/>
        </w:trPr>
        <w:tc>
          <w:tcPr>
            <w:tcW w:w="1479" w:type="dxa"/>
            <w:vAlign w:val="center"/>
          </w:tcPr>
          <w:p w14:paraId="62D04067" w14:textId="77777777" w:rsidR="00A24DDE" w:rsidRDefault="00000000">
            <w:pPr>
              <w:spacing w:line="360" w:lineRule="auto"/>
              <w:rPr>
                <w:szCs w:val="21"/>
              </w:rPr>
            </w:pPr>
            <w:r>
              <w:rPr>
                <w:rFonts w:hint="eastAsia"/>
                <w:color w:val="FF0000"/>
                <w:szCs w:val="21"/>
              </w:rPr>
              <w:t>（范例）</w:t>
            </w:r>
          </w:p>
        </w:tc>
        <w:tc>
          <w:tcPr>
            <w:tcW w:w="7656" w:type="dxa"/>
            <w:gridSpan w:val="7"/>
            <w:vAlign w:val="center"/>
          </w:tcPr>
          <w:p w14:paraId="6A439398" w14:textId="77777777" w:rsidR="00A24DDE" w:rsidRDefault="00A24DDE">
            <w:pPr>
              <w:spacing w:line="360" w:lineRule="auto"/>
              <w:rPr>
                <w:szCs w:val="21"/>
              </w:rPr>
            </w:pPr>
          </w:p>
        </w:tc>
      </w:tr>
      <w:tr w:rsidR="00A24DDE" w14:paraId="19A50481" w14:textId="77777777">
        <w:trPr>
          <w:trHeight w:val="527"/>
          <w:jc w:val="center"/>
        </w:trPr>
        <w:tc>
          <w:tcPr>
            <w:tcW w:w="1479" w:type="dxa"/>
            <w:vAlign w:val="center"/>
          </w:tcPr>
          <w:p w14:paraId="4564209B" w14:textId="77777777" w:rsidR="00A24DDE" w:rsidRDefault="00000000">
            <w:pPr>
              <w:spacing w:line="360" w:lineRule="auto"/>
              <w:rPr>
                <w:color w:val="FF0000"/>
                <w:szCs w:val="21"/>
              </w:rPr>
            </w:pPr>
            <w:r>
              <w:rPr>
                <w:rFonts w:ascii="仿宋_GB2312" w:eastAsia="仿宋_GB2312" w:hint="eastAsia"/>
                <w:color w:val="FF0000"/>
                <w:szCs w:val="21"/>
              </w:rPr>
              <w:t>2018年10月</w:t>
            </w:r>
          </w:p>
        </w:tc>
        <w:tc>
          <w:tcPr>
            <w:tcW w:w="7656" w:type="dxa"/>
            <w:gridSpan w:val="7"/>
            <w:vAlign w:val="center"/>
          </w:tcPr>
          <w:p w14:paraId="2D43B5DF" w14:textId="77777777" w:rsidR="00A24DDE" w:rsidRDefault="00000000">
            <w:pPr>
              <w:spacing w:line="276" w:lineRule="auto"/>
              <w:rPr>
                <w:rFonts w:ascii="宋体" w:hAnsi="宋体" w:cs="宋体"/>
                <w:color w:val="FF0000"/>
                <w:szCs w:val="21"/>
              </w:rPr>
            </w:pPr>
            <w:r>
              <w:rPr>
                <w:rFonts w:ascii="宋体" w:hAnsi="宋体" w:cs="宋体" w:hint="eastAsia"/>
                <w:color w:val="FF0000"/>
                <w:szCs w:val="21"/>
              </w:rPr>
              <w:t>获得自治区级优秀学生干部</w:t>
            </w:r>
          </w:p>
        </w:tc>
      </w:tr>
      <w:tr w:rsidR="00A24DDE" w14:paraId="12490536" w14:textId="77777777">
        <w:trPr>
          <w:trHeight w:val="527"/>
          <w:jc w:val="center"/>
        </w:trPr>
        <w:tc>
          <w:tcPr>
            <w:tcW w:w="1479" w:type="dxa"/>
            <w:vAlign w:val="center"/>
          </w:tcPr>
          <w:p w14:paraId="6AAA9031" w14:textId="77777777" w:rsidR="00A24DDE" w:rsidRDefault="00000000">
            <w:pPr>
              <w:spacing w:line="360" w:lineRule="auto"/>
              <w:rPr>
                <w:color w:val="FF0000"/>
                <w:szCs w:val="21"/>
              </w:rPr>
            </w:pPr>
            <w:r>
              <w:rPr>
                <w:rFonts w:ascii="仿宋_GB2312" w:eastAsia="仿宋_GB2312" w:hint="eastAsia"/>
                <w:color w:val="FF0000"/>
                <w:szCs w:val="21"/>
              </w:rPr>
              <w:t>2018年10月</w:t>
            </w:r>
          </w:p>
        </w:tc>
        <w:tc>
          <w:tcPr>
            <w:tcW w:w="7656" w:type="dxa"/>
            <w:gridSpan w:val="7"/>
            <w:vAlign w:val="center"/>
          </w:tcPr>
          <w:p w14:paraId="2C6AA502" w14:textId="77777777" w:rsidR="00A24DDE" w:rsidRDefault="00000000">
            <w:pPr>
              <w:spacing w:line="276" w:lineRule="auto"/>
              <w:rPr>
                <w:rFonts w:ascii="宋体" w:hAnsi="宋体" w:cs="宋体"/>
                <w:color w:val="FF0000"/>
                <w:szCs w:val="21"/>
              </w:rPr>
            </w:pPr>
            <w:r>
              <w:rPr>
                <w:rFonts w:ascii="宋体" w:hAnsi="宋体" w:cs="宋体" w:hint="eastAsia"/>
                <w:color w:val="FF0000"/>
                <w:szCs w:val="21"/>
              </w:rPr>
              <w:t>获得南宁理工学院三好学生</w:t>
            </w:r>
          </w:p>
        </w:tc>
      </w:tr>
      <w:tr w:rsidR="00A24DDE" w14:paraId="5C7E37C1" w14:textId="77777777">
        <w:trPr>
          <w:trHeight w:val="527"/>
          <w:jc w:val="center"/>
        </w:trPr>
        <w:tc>
          <w:tcPr>
            <w:tcW w:w="1479" w:type="dxa"/>
            <w:vAlign w:val="center"/>
          </w:tcPr>
          <w:p w14:paraId="1659A709" w14:textId="77777777" w:rsidR="00A24DDE" w:rsidRDefault="00000000">
            <w:pPr>
              <w:spacing w:line="360" w:lineRule="auto"/>
              <w:rPr>
                <w:color w:val="FF0000"/>
                <w:szCs w:val="21"/>
              </w:rPr>
            </w:pPr>
            <w:r>
              <w:rPr>
                <w:rFonts w:ascii="仿宋_GB2312" w:eastAsia="仿宋_GB2312" w:hint="eastAsia"/>
                <w:color w:val="FF0000"/>
                <w:szCs w:val="21"/>
              </w:rPr>
              <w:t>2017年10月</w:t>
            </w:r>
          </w:p>
        </w:tc>
        <w:tc>
          <w:tcPr>
            <w:tcW w:w="7656" w:type="dxa"/>
            <w:gridSpan w:val="7"/>
            <w:vAlign w:val="center"/>
          </w:tcPr>
          <w:p w14:paraId="0869C383" w14:textId="77777777" w:rsidR="00A24DDE" w:rsidRDefault="00000000">
            <w:pPr>
              <w:spacing w:line="276" w:lineRule="auto"/>
              <w:rPr>
                <w:rFonts w:ascii="宋体" w:hAnsi="宋体" w:cs="宋体"/>
                <w:color w:val="FF0000"/>
                <w:szCs w:val="21"/>
              </w:rPr>
            </w:pPr>
            <w:r>
              <w:rPr>
                <w:rFonts w:ascii="宋体" w:hAnsi="宋体" w:cs="宋体" w:hint="eastAsia"/>
                <w:color w:val="FF0000"/>
                <w:szCs w:val="21"/>
              </w:rPr>
              <w:t>获得南宁理工学院优秀团员</w:t>
            </w:r>
          </w:p>
        </w:tc>
      </w:tr>
      <w:tr w:rsidR="00A24DDE" w14:paraId="57953FA3" w14:textId="77777777">
        <w:trPr>
          <w:trHeight w:val="527"/>
          <w:jc w:val="center"/>
        </w:trPr>
        <w:tc>
          <w:tcPr>
            <w:tcW w:w="1479" w:type="dxa"/>
            <w:vAlign w:val="center"/>
          </w:tcPr>
          <w:p w14:paraId="712DC5AC" w14:textId="77777777" w:rsidR="00A24DDE" w:rsidRDefault="00000000">
            <w:pPr>
              <w:spacing w:line="360" w:lineRule="auto"/>
              <w:rPr>
                <w:color w:val="FF0000"/>
                <w:szCs w:val="21"/>
              </w:rPr>
            </w:pPr>
            <w:r>
              <w:rPr>
                <w:rFonts w:ascii="仿宋_GB2312" w:eastAsia="仿宋_GB2312" w:hint="eastAsia"/>
                <w:color w:val="FF0000"/>
                <w:szCs w:val="21"/>
              </w:rPr>
              <w:t>2017年10月</w:t>
            </w:r>
          </w:p>
        </w:tc>
        <w:tc>
          <w:tcPr>
            <w:tcW w:w="7656" w:type="dxa"/>
            <w:gridSpan w:val="7"/>
            <w:vAlign w:val="center"/>
          </w:tcPr>
          <w:p w14:paraId="04053A2B" w14:textId="77777777" w:rsidR="00A24DDE" w:rsidRDefault="00000000">
            <w:pPr>
              <w:spacing w:line="276" w:lineRule="auto"/>
              <w:rPr>
                <w:rFonts w:ascii="宋体" w:hAnsi="宋体" w:cs="宋体"/>
                <w:color w:val="FF0000"/>
                <w:szCs w:val="21"/>
              </w:rPr>
            </w:pPr>
            <w:r>
              <w:rPr>
                <w:rFonts w:ascii="宋体" w:hAnsi="宋体" w:cs="宋体" w:hint="eastAsia"/>
                <w:color w:val="FF0000"/>
                <w:szCs w:val="21"/>
              </w:rPr>
              <w:t>获得南宁理工学院三好学生</w:t>
            </w:r>
          </w:p>
        </w:tc>
      </w:tr>
      <w:tr w:rsidR="00A24DDE" w14:paraId="2CB98E35" w14:textId="77777777">
        <w:trPr>
          <w:trHeight w:val="526"/>
          <w:jc w:val="center"/>
        </w:trPr>
        <w:tc>
          <w:tcPr>
            <w:tcW w:w="1479" w:type="dxa"/>
            <w:vAlign w:val="center"/>
          </w:tcPr>
          <w:p w14:paraId="13B73D04" w14:textId="77777777" w:rsidR="00A24DDE" w:rsidRDefault="00000000">
            <w:pPr>
              <w:spacing w:line="360" w:lineRule="auto"/>
              <w:rPr>
                <w:color w:val="FF0000"/>
                <w:szCs w:val="21"/>
              </w:rPr>
            </w:pPr>
            <w:r>
              <w:rPr>
                <w:rFonts w:ascii="仿宋_GB2312" w:eastAsia="仿宋_GB2312" w:hint="eastAsia"/>
                <w:color w:val="FF0000"/>
                <w:szCs w:val="21"/>
              </w:rPr>
              <w:t>2017年10月</w:t>
            </w:r>
          </w:p>
        </w:tc>
        <w:tc>
          <w:tcPr>
            <w:tcW w:w="7656" w:type="dxa"/>
            <w:gridSpan w:val="7"/>
            <w:vAlign w:val="center"/>
          </w:tcPr>
          <w:p w14:paraId="77AC6C09" w14:textId="77777777" w:rsidR="00A24DDE" w:rsidRDefault="00000000">
            <w:pPr>
              <w:spacing w:line="276" w:lineRule="auto"/>
              <w:rPr>
                <w:rFonts w:ascii="宋体" w:hAnsi="宋体" w:cs="宋体"/>
                <w:color w:val="FF0000"/>
                <w:szCs w:val="21"/>
              </w:rPr>
            </w:pPr>
            <w:r>
              <w:rPr>
                <w:rFonts w:ascii="宋体" w:hAnsi="宋体" w:cs="宋体" w:hint="eastAsia"/>
                <w:color w:val="FF0000"/>
                <w:szCs w:val="21"/>
              </w:rPr>
              <w:t>获得南宁理工学院优秀学生干部</w:t>
            </w:r>
          </w:p>
        </w:tc>
      </w:tr>
      <w:tr w:rsidR="00A24DDE" w14:paraId="6D02C23F" w14:textId="77777777">
        <w:trPr>
          <w:trHeight w:val="2355"/>
          <w:jc w:val="center"/>
        </w:trPr>
        <w:tc>
          <w:tcPr>
            <w:tcW w:w="1479" w:type="dxa"/>
            <w:vAlign w:val="center"/>
          </w:tcPr>
          <w:p w14:paraId="65914152" w14:textId="77777777" w:rsidR="00A24DDE" w:rsidRDefault="00000000">
            <w:pPr>
              <w:spacing w:line="360" w:lineRule="auto"/>
              <w:jc w:val="center"/>
              <w:rPr>
                <w:rFonts w:ascii="宋体" w:hAnsi="宋体" w:cs="宋体"/>
                <w:sz w:val="24"/>
              </w:rPr>
            </w:pPr>
            <w:r>
              <w:rPr>
                <w:rFonts w:ascii="宋体" w:hAnsi="宋体" w:cs="宋体" w:hint="eastAsia"/>
                <w:sz w:val="24"/>
              </w:rPr>
              <w:t>二级学院</w:t>
            </w:r>
          </w:p>
          <w:p w14:paraId="1083DE3A" w14:textId="77777777" w:rsidR="00A24DDE" w:rsidRDefault="00000000">
            <w:pPr>
              <w:spacing w:line="360" w:lineRule="auto"/>
              <w:jc w:val="center"/>
              <w:rPr>
                <w:rFonts w:ascii="宋体" w:hAnsi="宋体" w:cs="宋体"/>
                <w:sz w:val="24"/>
              </w:rPr>
            </w:pPr>
            <w:r>
              <w:rPr>
                <w:rFonts w:ascii="宋体" w:hAnsi="宋体" w:cs="宋体" w:hint="eastAsia"/>
                <w:sz w:val="24"/>
              </w:rPr>
              <w:t>意见</w:t>
            </w:r>
          </w:p>
        </w:tc>
        <w:tc>
          <w:tcPr>
            <w:tcW w:w="7656" w:type="dxa"/>
            <w:gridSpan w:val="7"/>
            <w:vAlign w:val="center"/>
          </w:tcPr>
          <w:p w14:paraId="2DF11F14" w14:textId="77777777" w:rsidR="00A24DDE" w:rsidRDefault="00A24DDE">
            <w:pPr>
              <w:spacing w:line="360" w:lineRule="auto"/>
              <w:jc w:val="center"/>
              <w:rPr>
                <w:rFonts w:ascii="宋体" w:hAnsi="宋体" w:cs="宋体"/>
                <w:sz w:val="24"/>
              </w:rPr>
            </w:pPr>
          </w:p>
          <w:p w14:paraId="16420B19" w14:textId="77777777" w:rsidR="00A24DDE" w:rsidRDefault="00000000">
            <w:pPr>
              <w:spacing w:line="360" w:lineRule="auto"/>
              <w:ind w:right="480"/>
              <w:jc w:val="center"/>
              <w:rPr>
                <w:rFonts w:ascii="宋体" w:hAnsi="宋体" w:cs="宋体"/>
                <w:sz w:val="24"/>
              </w:rPr>
            </w:pPr>
            <w:r>
              <w:rPr>
                <w:rFonts w:ascii="宋体" w:hAnsi="宋体" w:cs="宋体" w:hint="eastAsia"/>
                <w:sz w:val="24"/>
              </w:rPr>
              <w:t xml:space="preserve">                                        </w:t>
            </w:r>
          </w:p>
          <w:p w14:paraId="7EB086D5" w14:textId="77777777" w:rsidR="00A24DDE" w:rsidRDefault="00000000">
            <w:pPr>
              <w:spacing w:line="360" w:lineRule="auto"/>
              <w:ind w:right="480"/>
              <w:jc w:val="center"/>
              <w:rPr>
                <w:rFonts w:ascii="宋体" w:hAnsi="宋体" w:cs="宋体"/>
                <w:sz w:val="24"/>
              </w:rPr>
            </w:pPr>
            <w:r>
              <w:rPr>
                <w:rFonts w:ascii="宋体" w:hAnsi="宋体" w:cs="宋体" w:hint="eastAsia"/>
                <w:sz w:val="24"/>
              </w:rPr>
              <w:t xml:space="preserve">                                              盖章</w:t>
            </w:r>
          </w:p>
          <w:p w14:paraId="5531A7E4" w14:textId="77777777" w:rsidR="00A24DDE" w:rsidRDefault="00000000">
            <w:pPr>
              <w:spacing w:line="360" w:lineRule="auto"/>
              <w:ind w:right="480" w:firstLineChars="2350" w:firstLine="5640"/>
              <w:rPr>
                <w:rFonts w:ascii="宋体" w:hAnsi="宋体" w:cs="宋体"/>
                <w:sz w:val="24"/>
              </w:rPr>
            </w:pPr>
            <w:r>
              <w:rPr>
                <w:rFonts w:ascii="宋体" w:hAnsi="宋体" w:cs="宋体" w:hint="eastAsia"/>
                <w:sz w:val="24"/>
              </w:rPr>
              <w:t>年  月  日</w:t>
            </w:r>
          </w:p>
        </w:tc>
      </w:tr>
      <w:tr w:rsidR="00A24DDE" w14:paraId="1FDA662E" w14:textId="77777777">
        <w:trPr>
          <w:trHeight w:val="2381"/>
          <w:jc w:val="center"/>
        </w:trPr>
        <w:tc>
          <w:tcPr>
            <w:tcW w:w="1479" w:type="dxa"/>
            <w:vAlign w:val="center"/>
          </w:tcPr>
          <w:p w14:paraId="1DE2E4B9" w14:textId="77777777" w:rsidR="00A24DDE" w:rsidRDefault="00000000">
            <w:pPr>
              <w:spacing w:line="360" w:lineRule="auto"/>
              <w:jc w:val="center"/>
              <w:rPr>
                <w:rFonts w:ascii="宋体" w:hAnsi="宋体" w:cs="宋体"/>
                <w:sz w:val="24"/>
              </w:rPr>
            </w:pPr>
            <w:r>
              <w:rPr>
                <w:rFonts w:ascii="宋体" w:hAnsi="宋体" w:cs="宋体" w:hint="eastAsia"/>
                <w:sz w:val="24"/>
              </w:rPr>
              <w:lastRenderedPageBreak/>
              <w:t>学校审批</w:t>
            </w:r>
          </w:p>
        </w:tc>
        <w:tc>
          <w:tcPr>
            <w:tcW w:w="7656" w:type="dxa"/>
            <w:gridSpan w:val="7"/>
            <w:vAlign w:val="center"/>
          </w:tcPr>
          <w:p w14:paraId="246D4E2C" w14:textId="77777777" w:rsidR="00A24DDE" w:rsidRDefault="00000000">
            <w:pPr>
              <w:spacing w:line="360" w:lineRule="auto"/>
              <w:ind w:right="1200"/>
              <w:rPr>
                <w:rFonts w:ascii="宋体" w:hAnsi="宋体" w:cs="宋体"/>
                <w:sz w:val="24"/>
              </w:rPr>
            </w:pPr>
            <w:r>
              <w:rPr>
                <w:rFonts w:ascii="宋体" w:hAnsi="宋体" w:cs="宋体" w:hint="eastAsia"/>
                <w:sz w:val="24"/>
              </w:rPr>
              <w:t xml:space="preserve">                                                                                     </w:t>
            </w:r>
          </w:p>
          <w:p w14:paraId="105CB3F8" w14:textId="77777777" w:rsidR="00A24DDE" w:rsidRDefault="00000000">
            <w:pPr>
              <w:spacing w:line="360" w:lineRule="auto"/>
              <w:ind w:right="1200"/>
              <w:jc w:val="center"/>
              <w:rPr>
                <w:rFonts w:ascii="宋体" w:hAnsi="宋体" w:cs="宋体"/>
                <w:sz w:val="24"/>
              </w:rPr>
            </w:pPr>
            <w:r>
              <w:rPr>
                <w:rFonts w:ascii="宋体" w:hAnsi="宋体" w:cs="宋体" w:hint="eastAsia"/>
                <w:sz w:val="24"/>
              </w:rPr>
              <w:t xml:space="preserve">                                                 </w:t>
            </w:r>
          </w:p>
          <w:p w14:paraId="4F70FD98" w14:textId="77777777" w:rsidR="00A24DDE" w:rsidRDefault="00A24DDE">
            <w:pPr>
              <w:spacing w:line="360" w:lineRule="auto"/>
              <w:ind w:right="1200"/>
              <w:jc w:val="center"/>
              <w:rPr>
                <w:rFonts w:ascii="宋体" w:hAnsi="宋体" w:cs="宋体"/>
                <w:sz w:val="24"/>
              </w:rPr>
            </w:pPr>
          </w:p>
          <w:p w14:paraId="3CBD9B84" w14:textId="77777777" w:rsidR="00A24DDE" w:rsidRDefault="00000000">
            <w:pPr>
              <w:spacing w:line="360" w:lineRule="auto"/>
              <w:ind w:right="1200"/>
              <w:jc w:val="center"/>
              <w:rPr>
                <w:rFonts w:ascii="宋体" w:hAnsi="宋体" w:cs="宋体"/>
                <w:sz w:val="24"/>
              </w:rPr>
            </w:pPr>
            <w:r>
              <w:rPr>
                <w:rFonts w:ascii="宋体" w:hAnsi="宋体" w:cs="宋体" w:hint="eastAsia"/>
                <w:sz w:val="24"/>
              </w:rPr>
              <w:t xml:space="preserve">                                                盖章</w:t>
            </w:r>
          </w:p>
          <w:p w14:paraId="5103F4FD" w14:textId="77777777" w:rsidR="00A24DDE" w:rsidRDefault="00000000">
            <w:pPr>
              <w:spacing w:line="360" w:lineRule="auto"/>
              <w:ind w:right="480"/>
              <w:jc w:val="center"/>
              <w:rPr>
                <w:rFonts w:ascii="宋体" w:hAnsi="宋体" w:cs="宋体"/>
                <w:sz w:val="24"/>
              </w:rPr>
            </w:pPr>
            <w:r>
              <w:rPr>
                <w:rFonts w:ascii="宋体" w:hAnsi="宋体" w:cs="宋体" w:hint="eastAsia"/>
                <w:sz w:val="24"/>
              </w:rPr>
              <w:t xml:space="preserve">                                             年  月  日</w:t>
            </w:r>
          </w:p>
        </w:tc>
      </w:tr>
    </w:tbl>
    <w:p w14:paraId="188EA524" w14:textId="77777777" w:rsidR="00A24DDE" w:rsidRDefault="00A24D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A24DDE" w14:paraId="547CAE17" w14:textId="77777777">
        <w:trPr>
          <w:cantSplit/>
          <w:trHeight w:val="676"/>
          <w:jc w:val="center"/>
        </w:trPr>
        <w:tc>
          <w:tcPr>
            <w:tcW w:w="9240" w:type="dxa"/>
            <w:vAlign w:val="center"/>
          </w:tcPr>
          <w:p w14:paraId="336212EC" w14:textId="77777777" w:rsidR="00A24DDE" w:rsidRDefault="00000000">
            <w:pPr>
              <w:spacing w:line="360" w:lineRule="auto"/>
              <w:rPr>
                <w:rFonts w:ascii="仿宋_GB2312" w:eastAsia="仿宋_GB2312" w:hAnsi="宋体"/>
                <w:sz w:val="24"/>
              </w:rPr>
            </w:pPr>
            <w:r>
              <w:rPr>
                <w:rFonts w:ascii="仿宋_GB2312" w:eastAsia="仿宋_GB2312" w:hAnsi="宋体" w:hint="eastAsia"/>
                <w:sz w:val="24"/>
              </w:rPr>
              <w:t xml:space="preserve">                            </w:t>
            </w:r>
            <w:r>
              <w:rPr>
                <w:bCs/>
                <w:sz w:val="28"/>
                <w:szCs w:val="28"/>
              </w:rPr>
              <w:t>在</w:t>
            </w:r>
            <w:r>
              <w:rPr>
                <w:bCs/>
                <w:sz w:val="28"/>
                <w:szCs w:val="28"/>
              </w:rPr>
              <w:t xml:space="preserve"> </w:t>
            </w:r>
            <w:r>
              <w:rPr>
                <w:bCs/>
                <w:sz w:val="28"/>
                <w:szCs w:val="28"/>
              </w:rPr>
              <w:t>校</w:t>
            </w:r>
            <w:r>
              <w:rPr>
                <w:bCs/>
                <w:sz w:val="28"/>
                <w:szCs w:val="28"/>
              </w:rPr>
              <w:t xml:space="preserve"> </w:t>
            </w:r>
            <w:r>
              <w:rPr>
                <w:bCs/>
                <w:sz w:val="28"/>
                <w:szCs w:val="28"/>
              </w:rPr>
              <w:t>表</w:t>
            </w:r>
            <w:r>
              <w:rPr>
                <w:bCs/>
                <w:sz w:val="28"/>
                <w:szCs w:val="28"/>
              </w:rPr>
              <w:t xml:space="preserve"> </w:t>
            </w:r>
            <w:r>
              <w:rPr>
                <w:bCs/>
                <w:sz w:val="28"/>
                <w:szCs w:val="28"/>
              </w:rPr>
              <w:t>现</w:t>
            </w:r>
          </w:p>
        </w:tc>
      </w:tr>
      <w:tr w:rsidR="00A24DDE" w14:paraId="514D75D8" w14:textId="77777777">
        <w:trPr>
          <w:cantSplit/>
          <w:trHeight w:val="9852"/>
          <w:jc w:val="center"/>
        </w:trPr>
        <w:tc>
          <w:tcPr>
            <w:tcW w:w="9240" w:type="dxa"/>
            <w:vAlign w:val="center"/>
          </w:tcPr>
          <w:p w14:paraId="4E2F97B3" w14:textId="77777777" w:rsidR="00A24DDE" w:rsidRDefault="00000000">
            <w:pPr>
              <w:spacing w:line="360" w:lineRule="exact"/>
              <w:rPr>
                <w:rFonts w:asciiTheme="minorEastAsia" w:eastAsiaTheme="minorEastAsia" w:hAnsiTheme="minorEastAsia" w:cstheme="minorEastAsia"/>
                <w:b/>
                <w:bCs/>
                <w:color w:val="FF0000"/>
                <w:sz w:val="24"/>
                <w:szCs w:val="24"/>
              </w:rPr>
            </w:pPr>
            <w:r>
              <w:rPr>
                <w:rFonts w:asciiTheme="minorEastAsia" w:eastAsiaTheme="minorEastAsia" w:hAnsiTheme="minorEastAsia" w:cstheme="minorEastAsia" w:hint="eastAsia"/>
                <w:b/>
                <w:bCs/>
                <w:color w:val="FF0000"/>
                <w:sz w:val="24"/>
                <w:szCs w:val="24"/>
              </w:rPr>
              <w:t>参考范例：</w:t>
            </w:r>
          </w:p>
          <w:p w14:paraId="12DB84B9" w14:textId="77777777" w:rsidR="00A24DDE" w:rsidRDefault="00000000">
            <w:pPr>
              <w:spacing w:line="380" w:lineRule="exact"/>
              <w:ind w:firstLineChars="200" w:firstLine="480"/>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张三同学是南宁理工学院土木工程专业2021届毕业生。在校期间曾担任班长职务，工作认真负责，曾被评为</w:t>
            </w:r>
            <w:r>
              <w:rPr>
                <w:rFonts w:asciiTheme="minorEastAsia" w:eastAsiaTheme="minorEastAsia" w:hAnsiTheme="minorEastAsia" w:cstheme="minorEastAsia" w:hint="eastAsia"/>
                <w:b/>
                <w:bCs/>
                <w:color w:val="FF0000"/>
                <w:sz w:val="24"/>
                <w:szCs w:val="24"/>
              </w:rPr>
              <w:t>学校</w:t>
            </w:r>
            <w:r>
              <w:rPr>
                <w:rFonts w:asciiTheme="minorEastAsia" w:eastAsiaTheme="minorEastAsia" w:hAnsiTheme="minorEastAsia" w:cstheme="minorEastAsia" w:hint="eastAsia"/>
                <w:color w:val="FF0000"/>
                <w:sz w:val="24"/>
                <w:szCs w:val="24"/>
              </w:rPr>
              <w:t>“优秀学生干部”，多次荣获</w:t>
            </w:r>
            <w:r>
              <w:rPr>
                <w:rFonts w:asciiTheme="minorEastAsia" w:eastAsiaTheme="minorEastAsia" w:hAnsiTheme="minorEastAsia" w:cstheme="minorEastAsia" w:hint="eastAsia"/>
                <w:b/>
                <w:bCs/>
                <w:color w:val="FF0000"/>
                <w:sz w:val="24"/>
                <w:szCs w:val="24"/>
              </w:rPr>
              <w:t>学校</w:t>
            </w:r>
            <w:r>
              <w:rPr>
                <w:rFonts w:asciiTheme="minorEastAsia" w:eastAsiaTheme="minorEastAsia" w:hAnsiTheme="minorEastAsia" w:cstheme="minorEastAsia" w:hint="eastAsia"/>
                <w:color w:val="FF0000"/>
                <w:sz w:val="24"/>
                <w:szCs w:val="24"/>
              </w:rPr>
              <w:t>“三好学生”及二等奖学金，并通过大学英语四级考试。</w:t>
            </w:r>
          </w:p>
          <w:p w14:paraId="0A7F66C1" w14:textId="77777777" w:rsidR="00A24DDE" w:rsidRDefault="00000000">
            <w:pPr>
              <w:spacing w:line="380" w:lineRule="exact"/>
              <w:ind w:firstLineChars="200" w:firstLine="480"/>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在大学期间，该生始终以提高自身的综合素质为目标，以自我的全面发展为努力方向，树立正确的人生观、价值观和世界观。为适应社会发展的需求，认真学习各种专业知识，发挥自己的特长；挖掘自身的潜力，结合每年的暑期社会实践机会，从而逐步提高了自己的学习能力和分析处理问题的能力以及一定的协调组织和管理能力。</w:t>
            </w:r>
          </w:p>
          <w:p w14:paraId="5495C0C5" w14:textId="77777777" w:rsidR="00A24DDE" w:rsidRDefault="00000000">
            <w:pPr>
              <w:spacing w:line="380" w:lineRule="exact"/>
              <w:ind w:firstLineChars="200" w:firstLine="480"/>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思想上，该生积极上进，于2021年6月顺利的加入了中国共产党，成为一名光荣的党员。在思想行为方面能够作风优良、待人诚恳，能较好处理人际关际，处事冷静稳健，能合理地统筹安排生活中的事务。</w:t>
            </w:r>
          </w:p>
          <w:p w14:paraId="10112A6C" w14:textId="77777777" w:rsidR="00A24DDE" w:rsidRDefault="00000000">
            <w:pPr>
              <w:spacing w:line="380" w:lineRule="exact"/>
              <w:ind w:firstLineChars="200" w:firstLine="480"/>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学习上，该生勤奋刻苦，成绩一直名列前茅。每年都获得奖学金，由于所学的是土木工程专业，因此非常注重联系实际的能力，除了理论学习之外，该生的实践能力也得到非常大的提高，懂得了运用学习方法同时注重独立思考。他坚信，要想学好只埋头苦学是不行的，要学会“方法”，做事情的方法。古话说的好，授人以鱼不如授人以渔，他深知来到大学的目的就是要学会“渔”，但.............</w:t>
            </w:r>
          </w:p>
          <w:p w14:paraId="7D953770" w14:textId="77777777" w:rsidR="00A24DDE" w:rsidRDefault="00A24DDE">
            <w:pPr>
              <w:spacing w:line="380" w:lineRule="exact"/>
              <w:ind w:firstLineChars="200" w:firstLine="440"/>
              <w:rPr>
                <w:rFonts w:ascii="仿宋_GB2312" w:eastAsia="仿宋_GB2312" w:hAnsi="宋体"/>
                <w:color w:val="FF0000"/>
                <w:sz w:val="22"/>
                <w:szCs w:val="18"/>
              </w:rPr>
            </w:pPr>
          </w:p>
          <w:p w14:paraId="607CCB75" w14:textId="77777777" w:rsidR="00A24DDE" w:rsidRDefault="00000000">
            <w:pPr>
              <w:spacing w:line="360" w:lineRule="auto"/>
              <w:ind w:right="960"/>
              <w:jc w:val="center"/>
              <w:rPr>
                <w:rFonts w:ascii="宋体" w:hAnsi="宋体" w:cs="宋体"/>
                <w:sz w:val="24"/>
              </w:rPr>
            </w:pPr>
            <w:r>
              <w:rPr>
                <w:rFonts w:ascii="宋体" w:hAnsi="宋体" w:cs="宋体" w:hint="eastAsia"/>
                <w:sz w:val="24"/>
              </w:rPr>
              <w:t xml:space="preserve">                                          辅导员签名：</w:t>
            </w:r>
          </w:p>
          <w:p w14:paraId="2E962670" w14:textId="77777777" w:rsidR="00A24DDE" w:rsidRDefault="00000000">
            <w:pPr>
              <w:spacing w:line="360" w:lineRule="auto"/>
              <w:ind w:right="960"/>
              <w:jc w:val="center"/>
              <w:rPr>
                <w:rFonts w:ascii="宋体" w:hAnsi="宋体" w:cs="宋体"/>
                <w:sz w:val="24"/>
              </w:rPr>
            </w:pPr>
            <w:r>
              <w:rPr>
                <w:rFonts w:ascii="宋体" w:hAnsi="宋体" w:cs="宋体" w:hint="eastAsia"/>
                <w:sz w:val="24"/>
              </w:rPr>
              <w:t xml:space="preserve">                                          年   月   日</w:t>
            </w:r>
          </w:p>
        </w:tc>
      </w:tr>
    </w:tbl>
    <w:p w14:paraId="23AED389" w14:textId="77777777" w:rsidR="00A24DDE" w:rsidRDefault="00000000">
      <w:pPr>
        <w:spacing w:line="360" w:lineRule="auto"/>
        <w:ind w:right="960"/>
      </w:pPr>
      <w:r>
        <w:rPr>
          <w:rFonts w:ascii="宋体" w:hAnsi="宋体" w:cs="宋体" w:hint="eastAsia"/>
        </w:rPr>
        <w:t>可另附页(此表A4纸正反面打印，一式二份,一份放学生档案,一份交学校。</w:t>
      </w:r>
    </w:p>
    <w:sectPr w:rsidR="00A24DDE">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F7795" w14:textId="77777777" w:rsidR="00B73999" w:rsidRDefault="00B73999">
      <w:r>
        <w:separator/>
      </w:r>
    </w:p>
  </w:endnote>
  <w:endnote w:type="continuationSeparator" w:id="0">
    <w:p w14:paraId="6F71D145" w14:textId="77777777" w:rsidR="00B73999" w:rsidRDefault="00B7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F412" w14:textId="77777777" w:rsidR="00A24DDE" w:rsidRDefault="00000000">
    <w:pPr>
      <w:pStyle w:val="a3"/>
    </w:pPr>
    <w:r>
      <w:rPr>
        <w:noProof/>
      </w:rPr>
      <mc:AlternateContent>
        <mc:Choice Requires="wps">
          <w:drawing>
            <wp:anchor distT="0" distB="0" distL="114300" distR="114300" simplePos="0" relativeHeight="251659264" behindDoc="0" locked="0" layoutInCell="1" allowOverlap="1" wp14:anchorId="1DC2626E" wp14:editId="4546D53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DEB0E" w14:textId="77777777" w:rsidR="00A24DDE"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C2626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96DEB0E" w14:textId="77777777" w:rsidR="00A24DDE"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E7545" w14:textId="77777777" w:rsidR="00B73999" w:rsidRDefault="00B73999">
      <w:r>
        <w:separator/>
      </w:r>
    </w:p>
  </w:footnote>
  <w:footnote w:type="continuationSeparator" w:id="0">
    <w:p w14:paraId="0AAC7730" w14:textId="77777777" w:rsidR="00B73999" w:rsidRDefault="00B73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1E03" w14:textId="77777777" w:rsidR="00A24DDE" w:rsidRDefault="00A24DDE">
    <w:pPr>
      <w:pStyle w:val="a4"/>
      <w:jc w:val="center"/>
    </w:pPr>
  </w:p>
  <w:p w14:paraId="39B53C4C" w14:textId="77777777" w:rsidR="00A24DDE" w:rsidRDefault="00000000">
    <w:pPr>
      <w:pStyle w:val="a4"/>
      <w:pBdr>
        <w:bottom w:val="dotted" w:sz="4" w:space="1" w:color="auto"/>
      </w:pBdr>
      <w:jc w:val="center"/>
    </w:pPr>
    <w:r>
      <w:rPr>
        <w:rFonts w:hint="eastAsia"/>
      </w:rPr>
      <w:t>南宁理工学院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D4D57A0"/>
    <w:rsid w:val="00766C51"/>
    <w:rsid w:val="007B57FB"/>
    <w:rsid w:val="00A24DDE"/>
    <w:rsid w:val="00B73999"/>
    <w:rsid w:val="02473135"/>
    <w:rsid w:val="043324F2"/>
    <w:rsid w:val="2D4D57A0"/>
    <w:rsid w:val="3756413F"/>
    <w:rsid w:val="61C14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9BA01"/>
  <w15:docId w15:val="{CAD4422B-0C6C-4835-B049-077F999C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少年Prior_</dc:creator>
  <cp:lastModifiedBy>1743852407@qq.com</cp:lastModifiedBy>
  <cp:revision>3</cp:revision>
  <dcterms:created xsi:type="dcterms:W3CDTF">2021-03-29T04:57:00Z</dcterms:created>
  <dcterms:modified xsi:type="dcterms:W3CDTF">2023-02-08T14:32:00Z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8F5318E3FA2F47CC907C4581763733E5</vt:lpwstr>
  </property>
</Properties>
</file>