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8"/>
          <w:szCs w:val="48"/>
          <w:lang w:val="en-US" w:eastAsia="zh-CN"/>
        </w:rPr>
        <w:t>雁山区人才合作联盟成员单位挂职人员意向表</w:t>
      </w: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所在单位、部门：</w:t>
      </w:r>
    </w:p>
    <w:tbl>
      <w:tblPr>
        <w:tblStyle w:val="6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40"/>
        <w:gridCol w:w="939"/>
        <w:gridCol w:w="1357"/>
        <w:gridCol w:w="1938"/>
        <w:gridCol w:w="1802"/>
        <w:gridCol w:w="1545"/>
        <w:gridCol w:w="1510"/>
        <w:gridCol w:w="1491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6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挂任意向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挂任意向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挂任意向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填报人：                                            联系电话：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304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ZDZlNmExZWJlZjdiMzUwMGNkMTgyMzMzNmRhNmIifQ=="/>
  </w:docVars>
  <w:rsids>
    <w:rsidRoot w:val="42DD7FC2"/>
    <w:rsid w:val="42DD7FC2"/>
    <w:rsid w:val="49B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3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2023-06-16T07:03:00Z</dcterms:created>
  <dc:creator>唐薇</dc:creator>
  <cp:lastModifiedBy>唐薇</cp:lastModifiedBy>
  <dcterms:modified xsi:type="dcterms:W3CDTF">2023-06-16T07:39:55Z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7EBE91282E7A446AB7D279FDD7687E92_11</vt:lpwstr>
  </property>
</Properties>
</file>