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6C89F" w14:textId="77777777" w:rsidR="003D062B" w:rsidRPr="003D062B" w:rsidRDefault="003D062B" w:rsidP="003D062B">
      <w:pPr>
        <w:autoSpaceDE w:val="0"/>
        <w:autoSpaceDN w:val="0"/>
        <w:spacing w:before="64"/>
        <w:ind w:left="288"/>
        <w:jc w:val="left"/>
        <w:rPr>
          <w:rFonts w:ascii="Times New Roman" w:eastAsia="Times New Roman" w:hAnsi="宋体" w:cs="宋体"/>
          <w:kern w:val="0"/>
          <w:sz w:val="32"/>
          <w:szCs w:val="32"/>
        </w:rPr>
      </w:pPr>
      <w:r w:rsidRPr="003D062B">
        <w:rPr>
          <w:rFonts w:ascii="宋体" w:eastAsia="宋体" w:hAnsi="宋体" w:cs="宋体"/>
          <w:spacing w:val="-12"/>
          <w:w w:val="95"/>
          <w:kern w:val="0"/>
          <w:sz w:val="32"/>
          <w:szCs w:val="32"/>
        </w:rPr>
        <w:t xml:space="preserve">附件 </w:t>
      </w:r>
      <w:r w:rsidRPr="003D062B">
        <w:rPr>
          <w:rFonts w:ascii="Times New Roman" w:eastAsia="Times New Roman" w:hAnsi="宋体" w:cs="宋体"/>
          <w:w w:val="95"/>
          <w:kern w:val="0"/>
          <w:sz w:val="32"/>
          <w:szCs w:val="32"/>
        </w:rPr>
        <w:t>2</w:t>
      </w:r>
    </w:p>
    <w:p w14:paraId="60BB5CF1" w14:textId="77777777" w:rsidR="003D062B" w:rsidRPr="003D062B" w:rsidRDefault="003D062B" w:rsidP="003D062B">
      <w:pPr>
        <w:autoSpaceDE w:val="0"/>
        <w:autoSpaceDN w:val="0"/>
        <w:jc w:val="left"/>
        <w:rPr>
          <w:rFonts w:ascii="Times New Roman" w:eastAsia="宋体" w:hAnsi="宋体" w:cs="宋体"/>
          <w:kern w:val="0"/>
          <w:sz w:val="34"/>
          <w:szCs w:val="32"/>
        </w:rPr>
      </w:pPr>
    </w:p>
    <w:p w14:paraId="0EE979F2" w14:textId="77777777" w:rsidR="003D062B" w:rsidRPr="003D062B" w:rsidRDefault="003D062B" w:rsidP="003D062B">
      <w:pPr>
        <w:autoSpaceDE w:val="0"/>
        <w:autoSpaceDN w:val="0"/>
        <w:jc w:val="left"/>
        <w:rPr>
          <w:rFonts w:ascii="Times New Roman" w:eastAsia="宋体" w:hAnsi="宋体" w:cs="宋体"/>
          <w:kern w:val="0"/>
          <w:sz w:val="27"/>
          <w:szCs w:val="32"/>
        </w:rPr>
      </w:pPr>
    </w:p>
    <w:p w14:paraId="2DF7FE13" w14:textId="77777777" w:rsidR="003D062B" w:rsidRPr="003D062B" w:rsidRDefault="003D062B" w:rsidP="003D062B">
      <w:pPr>
        <w:autoSpaceDE w:val="0"/>
        <w:autoSpaceDN w:val="0"/>
        <w:spacing w:line="360" w:lineRule="auto"/>
        <w:jc w:val="center"/>
        <w:outlineLvl w:val="0"/>
        <w:rPr>
          <w:rFonts w:ascii="宋体" w:eastAsia="宋体" w:hAnsi="宋体" w:cs="宋体"/>
          <w:kern w:val="0"/>
          <w:sz w:val="44"/>
          <w:szCs w:val="44"/>
        </w:rPr>
      </w:pPr>
      <w:r w:rsidRPr="003D062B">
        <w:rPr>
          <w:rFonts w:ascii="宋体" w:eastAsia="宋体" w:hAnsi="宋体" w:cs="宋体" w:hint="eastAsia"/>
          <w:kern w:val="0"/>
          <w:sz w:val="44"/>
          <w:szCs w:val="44"/>
        </w:rPr>
        <w:t xml:space="preserve"> 南宁理工学院</w:t>
      </w:r>
      <w:r w:rsidRPr="003D062B">
        <w:rPr>
          <w:rFonts w:ascii="宋体" w:eastAsia="宋体" w:hAnsi="宋体" w:cs="宋体"/>
          <w:kern w:val="0"/>
          <w:sz w:val="44"/>
          <w:szCs w:val="44"/>
        </w:rPr>
        <w:t>2023年大学生心理健康教育课教学技能比赛作品相关要求</w:t>
      </w:r>
    </w:p>
    <w:p w14:paraId="1DDAEB7B" w14:textId="77777777" w:rsidR="003D062B" w:rsidRPr="003D062B" w:rsidRDefault="003D062B" w:rsidP="003D062B">
      <w:pPr>
        <w:autoSpaceDE w:val="0"/>
        <w:autoSpaceDN w:val="0"/>
        <w:spacing w:before="7"/>
        <w:jc w:val="left"/>
        <w:rPr>
          <w:rFonts w:ascii="宋体" w:eastAsia="宋体" w:hAnsi="宋体" w:cs="宋体"/>
          <w:kern w:val="0"/>
          <w:sz w:val="49"/>
          <w:szCs w:val="32"/>
        </w:rPr>
      </w:pPr>
    </w:p>
    <w:p w14:paraId="72889995" w14:textId="77777777" w:rsidR="003D062B" w:rsidRPr="003D062B" w:rsidRDefault="003D062B" w:rsidP="003D062B">
      <w:pPr>
        <w:autoSpaceDE w:val="0"/>
        <w:autoSpaceDN w:val="0"/>
        <w:spacing w:line="480" w:lineRule="exact"/>
        <w:ind w:firstLineChars="200" w:firstLine="592"/>
        <w:rPr>
          <w:rFonts w:ascii="宋体" w:eastAsia="宋体" w:hAnsi="宋体" w:cs="宋体"/>
          <w:kern w:val="0"/>
          <w:sz w:val="30"/>
          <w:szCs w:val="30"/>
        </w:rPr>
      </w:pPr>
      <w:r w:rsidRPr="003D062B">
        <w:rPr>
          <w:rFonts w:ascii="宋体" w:eastAsia="宋体" w:hAnsi="宋体" w:cs="宋体"/>
          <w:spacing w:val="-2"/>
          <w:kern w:val="0"/>
          <w:sz w:val="30"/>
          <w:szCs w:val="30"/>
        </w:rPr>
        <w:t>一、教案、课件、说课视频内容均不得出现任何可能透露学</w:t>
      </w:r>
      <w:r w:rsidRPr="003D062B">
        <w:rPr>
          <w:rFonts w:ascii="宋体" w:eastAsia="宋体" w:hAnsi="宋体" w:cs="宋体"/>
          <w:w w:val="95"/>
          <w:kern w:val="0"/>
          <w:sz w:val="30"/>
          <w:szCs w:val="30"/>
        </w:rPr>
        <w:t>校、教师信息的元素，不得出现教师的面部形象或写实人物像。</w:t>
      </w:r>
    </w:p>
    <w:p w14:paraId="7D78E967" w14:textId="77777777" w:rsidR="003D062B" w:rsidRPr="003D062B" w:rsidRDefault="003D062B" w:rsidP="003D062B">
      <w:pPr>
        <w:autoSpaceDE w:val="0"/>
        <w:autoSpaceDN w:val="0"/>
        <w:spacing w:line="480" w:lineRule="exact"/>
        <w:ind w:firstLineChars="200" w:firstLine="571"/>
        <w:rPr>
          <w:rFonts w:ascii="宋体" w:eastAsia="宋体" w:hAnsi="宋体" w:cs="宋体"/>
          <w:spacing w:val="-9"/>
          <w:w w:val="95"/>
          <w:kern w:val="0"/>
          <w:sz w:val="30"/>
          <w:szCs w:val="30"/>
        </w:rPr>
      </w:pPr>
      <w:r w:rsidRPr="003D062B">
        <w:rPr>
          <w:rFonts w:ascii="宋体" w:eastAsia="宋体" w:hAnsi="宋体" w:cs="宋体"/>
          <w:spacing w:val="1"/>
          <w:w w:val="95"/>
          <w:kern w:val="0"/>
          <w:sz w:val="30"/>
          <w:szCs w:val="30"/>
        </w:rPr>
        <w:t>二、教案为标准</w:t>
      </w:r>
      <w:r w:rsidRPr="003D062B">
        <w:rPr>
          <w:rFonts w:ascii="宋体" w:eastAsia="宋体" w:hAnsi="宋体" w:cs="宋体"/>
          <w:w w:val="95"/>
          <w:kern w:val="0"/>
          <w:sz w:val="30"/>
          <w:szCs w:val="30"/>
        </w:rPr>
        <w:t>PDF</w:t>
      </w:r>
      <w:r w:rsidRPr="003D062B">
        <w:rPr>
          <w:rFonts w:ascii="宋体" w:eastAsia="宋体" w:hAnsi="宋体" w:cs="宋体"/>
          <w:spacing w:val="-9"/>
          <w:w w:val="95"/>
          <w:kern w:val="0"/>
          <w:sz w:val="30"/>
          <w:szCs w:val="30"/>
        </w:rPr>
        <w:t>文件格式，版式简洁，文字内容可复制。</w:t>
      </w:r>
    </w:p>
    <w:p w14:paraId="4BB8EB94" w14:textId="5864C4BB" w:rsidR="003D062B" w:rsidRPr="003D062B" w:rsidRDefault="003D062B" w:rsidP="003D062B">
      <w:pPr>
        <w:autoSpaceDE w:val="0"/>
        <w:autoSpaceDN w:val="0"/>
        <w:spacing w:line="480" w:lineRule="exact"/>
        <w:ind w:firstLineChars="200" w:firstLine="563"/>
        <w:rPr>
          <w:rFonts w:ascii="宋体" w:eastAsia="宋体" w:hAnsi="宋体" w:cs="宋体"/>
          <w:kern w:val="0"/>
          <w:sz w:val="30"/>
          <w:szCs w:val="30"/>
        </w:rPr>
      </w:pPr>
      <w:r w:rsidRPr="003D062B">
        <w:rPr>
          <w:rFonts w:ascii="宋体" w:eastAsia="宋体" w:hAnsi="宋体" w:cs="宋体"/>
          <w:spacing w:val="-1"/>
          <w:w w:val="95"/>
          <w:kern w:val="0"/>
          <w:sz w:val="30"/>
          <w:szCs w:val="30"/>
        </w:rPr>
        <w:t xml:space="preserve">三、课件推荐使用 </w:t>
      </w:r>
      <w:r w:rsidRPr="003D062B">
        <w:rPr>
          <w:rFonts w:ascii="宋体" w:eastAsia="宋体" w:hAnsi="宋体" w:cs="宋体"/>
          <w:w w:val="95"/>
          <w:kern w:val="0"/>
          <w:sz w:val="30"/>
          <w:szCs w:val="30"/>
        </w:rPr>
        <w:t>Microsoft</w:t>
      </w:r>
      <w:r w:rsidRPr="003D062B">
        <w:rPr>
          <w:rFonts w:ascii="宋体" w:eastAsia="宋体" w:hAnsi="宋体" w:cs="宋体"/>
          <w:spacing w:val="142"/>
          <w:w w:val="95"/>
          <w:kern w:val="0"/>
          <w:sz w:val="30"/>
          <w:szCs w:val="30"/>
        </w:rPr>
        <w:t xml:space="preserve"> </w:t>
      </w:r>
      <w:r w:rsidRPr="003D062B">
        <w:rPr>
          <w:rFonts w:ascii="宋体" w:eastAsia="宋体" w:hAnsi="宋体" w:cs="宋体"/>
          <w:w w:val="95"/>
          <w:kern w:val="0"/>
          <w:sz w:val="30"/>
          <w:szCs w:val="30"/>
        </w:rPr>
        <w:t>PowerPoint 软件进行设计制</w:t>
      </w:r>
      <w:r w:rsidRPr="003D062B">
        <w:rPr>
          <w:rFonts w:ascii="宋体" w:eastAsia="宋体" w:hAnsi="宋体" w:cs="宋体"/>
          <w:spacing w:val="11"/>
          <w:w w:val="95"/>
          <w:kern w:val="0"/>
          <w:sz w:val="30"/>
          <w:szCs w:val="30"/>
        </w:rPr>
        <w:t>作，文件格式为</w:t>
      </w:r>
      <w:r w:rsidRPr="003D062B">
        <w:rPr>
          <w:rFonts w:ascii="宋体" w:eastAsia="宋体" w:hAnsi="宋体" w:cs="宋体"/>
          <w:w w:val="95"/>
          <w:kern w:val="0"/>
          <w:sz w:val="30"/>
          <w:szCs w:val="30"/>
        </w:rPr>
        <w:t>ppt演示文稿或pptx演示文稿。</w:t>
      </w:r>
    </w:p>
    <w:p w14:paraId="10326256" w14:textId="77777777" w:rsidR="003D062B" w:rsidRPr="003D062B" w:rsidRDefault="003D062B" w:rsidP="003D062B">
      <w:pPr>
        <w:autoSpaceDE w:val="0"/>
        <w:autoSpaceDN w:val="0"/>
        <w:spacing w:line="480" w:lineRule="exact"/>
        <w:ind w:firstLineChars="200" w:firstLine="603"/>
        <w:rPr>
          <w:rFonts w:ascii="宋体" w:eastAsia="宋体" w:hAnsi="宋体" w:cs="宋体"/>
          <w:kern w:val="0"/>
          <w:sz w:val="30"/>
          <w:szCs w:val="30"/>
        </w:rPr>
      </w:pPr>
      <w:r w:rsidRPr="003D062B">
        <w:rPr>
          <w:rFonts w:ascii="宋体" w:eastAsia="宋体" w:hAnsi="宋体" w:cs="宋体"/>
          <w:spacing w:val="9"/>
          <w:w w:val="95"/>
          <w:kern w:val="0"/>
          <w:sz w:val="30"/>
          <w:szCs w:val="30"/>
        </w:rPr>
        <w:t>四、说课视频文件格式为</w:t>
      </w:r>
      <w:r w:rsidRPr="003D062B">
        <w:rPr>
          <w:rFonts w:ascii="宋体" w:eastAsia="宋体" w:hAnsi="宋体" w:cs="宋体"/>
          <w:w w:val="95"/>
          <w:kern w:val="0"/>
          <w:sz w:val="30"/>
          <w:szCs w:val="30"/>
        </w:rPr>
        <w:t>mp4，视频分辨率为1920x1080，</w:t>
      </w:r>
      <w:r w:rsidRPr="003D062B">
        <w:rPr>
          <w:rFonts w:ascii="宋体" w:eastAsia="宋体" w:hAnsi="宋体" w:cs="宋体"/>
          <w:spacing w:val="-149"/>
          <w:w w:val="95"/>
          <w:kern w:val="0"/>
          <w:sz w:val="30"/>
          <w:szCs w:val="30"/>
        </w:rPr>
        <w:t xml:space="preserve"> </w:t>
      </w:r>
      <w:r w:rsidRPr="003D062B">
        <w:rPr>
          <w:rFonts w:ascii="宋体" w:eastAsia="宋体" w:hAnsi="宋体" w:cs="宋体"/>
          <w:spacing w:val="-11"/>
          <w:w w:val="95"/>
          <w:kern w:val="0"/>
          <w:sz w:val="30"/>
          <w:szCs w:val="30"/>
        </w:rPr>
        <w:t>视频编码为</w:t>
      </w:r>
      <w:r w:rsidRPr="003D062B">
        <w:rPr>
          <w:rFonts w:ascii="宋体" w:eastAsia="宋体" w:hAnsi="宋体" w:cs="宋体"/>
          <w:w w:val="95"/>
          <w:kern w:val="0"/>
          <w:sz w:val="30"/>
          <w:szCs w:val="30"/>
        </w:rPr>
        <w:t>H264</w:t>
      </w:r>
      <w:r w:rsidRPr="003D062B">
        <w:rPr>
          <w:rFonts w:ascii="宋体" w:eastAsia="宋体" w:hAnsi="宋体" w:cs="宋体"/>
          <w:spacing w:val="-8"/>
          <w:w w:val="95"/>
          <w:kern w:val="0"/>
          <w:sz w:val="30"/>
          <w:szCs w:val="30"/>
        </w:rPr>
        <w:t>编码，视频时长</w:t>
      </w:r>
      <w:r w:rsidRPr="003D062B">
        <w:rPr>
          <w:rFonts w:ascii="宋体" w:eastAsia="宋体" w:hAnsi="宋体" w:cs="宋体"/>
          <w:w w:val="95"/>
          <w:kern w:val="0"/>
          <w:sz w:val="30"/>
          <w:szCs w:val="30"/>
        </w:rPr>
        <w:t>10分钟。</w:t>
      </w:r>
    </w:p>
    <w:p w14:paraId="77F34159" w14:textId="77777777" w:rsidR="003D062B" w:rsidRPr="003D062B" w:rsidRDefault="003D062B" w:rsidP="003D062B">
      <w:pPr>
        <w:autoSpaceDE w:val="0"/>
        <w:autoSpaceDN w:val="0"/>
        <w:spacing w:line="480" w:lineRule="exact"/>
        <w:ind w:firstLineChars="200" w:firstLine="588"/>
        <w:rPr>
          <w:rFonts w:ascii="宋体" w:eastAsia="宋体" w:hAnsi="宋体" w:cs="宋体"/>
          <w:kern w:val="0"/>
          <w:sz w:val="30"/>
          <w:szCs w:val="30"/>
        </w:rPr>
      </w:pPr>
      <w:r w:rsidRPr="003D062B">
        <w:rPr>
          <w:rFonts w:ascii="宋体" w:eastAsia="宋体" w:hAnsi="宋体" w:cs="宋体"/>
          <w:spacing w:val="-3"/>
          <w:kern w:val="0"/>
          <w:sz w:val="30"/>
          <w:szCs w:val="30"/>
        </w:rPr>
        <w:t>五、所有作品电子版材料均以“</w:t>
      </w:r>
      <w:r w:rsidRPr="003D062B">
        <w:rPr>
          <w:rFonts w:ascii="宋体" w:eastAsia="宋体" w:hAnsi="宋体" w:cs="宋体" w:hint="eastAsia"/>
          <w:spacing w:val="-3"/>
          <w:kern w:val="0"/>
          <w:sz w:val="30"/>
          <w:szCs w:val="30"/>
        </w:rPr>
        <w:t>学校名</w:t>
      </w:r>
      <w:r w:rsidRPr="003D062B">
        <w:rPr>
          <w:rFonts w:ascii="宋体" w:eastAsia="宋体" w:hAnsi="宋体" w:cs="宋体"/>
          <w:spacing w:val="-3"/>
          <w:kern w:val="0"/>
          <w:sz w:val="30"/>
          <w:szCs w:val="30"/>
        </w:rPr>
        <w:t>称+教师姓名”命名。</w:t>
      </w:r>
    </w:p>
    <w:p w14:paraId="7A59E3B6" w14:textId="77777777" w:rsidR="00AB3472" w:rsidRPr="003D062B" w:rsidRDefault="00AB3472" w:rsidP="003D062B">
      <w:pPr>
        <w:spacing w:line="480" w:lineRule="exact"/>
        <w:ind w:firstLineChars="200" w:firstLine="420"/>
      </w:pPr>
    </w:p>
    <w:sectPr w:rsidR="00AB3472" w:rsidRPr="003D062B" w:rsidSect="000B34E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2B"/>
    <w:rsid w:val="000B34E9"/>
    <w:rsid w:val="003D062B"/>
    <w:rsid w:val="00AB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8DED04"/>
  <w15:chartTrackingRefBased/>
  <w15:docId w15:val="{FDDC0CDB-5FD6-C84D-89B7-8B15E3A5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2023-07-18T06:59:00Z</dcterms:created>
  <dcterms:modified xsi:type="dcterms:W3CDTF">2023-07-18T07:01:00Z</dcterms:modified>
</cp:coreProperties>
</file>