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南宁理工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学院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eastAsia="zh-CN"/>
        </w:rPr>
        <w:t>优良学风班风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考核评定表</w:t>
      </w:r>
    </w:p>
    <w:p>
      <w:pPr>
        <w:widowControl/>
        <w:jc w:val="center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 xml:space="preserve">学院：                 专业班级：          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填表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日期：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年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月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日</w:t>
      </w:r>
    </w:p>
    <w:p>
      <w:pPr>
        <w:widowControl/>
        <w:jc w:val="both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/>
          <w:szCs w:val="21"/>
          <w:lang w:eastAsia="zh-CN"/>
        </w:rPr>
        <w:t>辅导员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：    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szCs w:val="21"/>
          <w:lang w:eastAsia="zh-CN"/>
        </w:rPr>
        <w:t>班主任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：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班长：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       班级人数：</w:t>
      </w:r>
    </w:p>
    <w:tbl>
      <w:tblPr>
        <w:tblStyle w:val="5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567"/>
        <w:gridCol w:w="992"/>
        <w:gridCol w:w="992"/>
        <w:gridCol w:w="993"/>
        <w:gridCol w:w="850"/>
        <w:gridCol w:w="709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考核点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项序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等级标准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备注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评定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B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C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思想引领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团员人数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积极分子人数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党员人数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青年大学习平均学习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二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）学习风气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早晚自习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上课平均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出勤率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因旷课或考试作弊处分人次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＞3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班级人均图书借阅册次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班级学生参与活动参与率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）学习成绩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考试及格率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eastAsia="zh-CN"/>
              </w:rPr>
              <w:t>班级奖学金获得率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三、四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年级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英语三级通过率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本科艺术专业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英语专业四级通过率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英语专业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级通过率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计算机二级、普通话证书、教师资格证等其他证书获得人数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≥20人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≥15人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≥10人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≤10人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四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遵纪守法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受校纪处分人次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＞5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处分等级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警告及严重警告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记过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留校察看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院级通报批评人数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＞10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五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）体育锻炼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学生体质测试平均成绩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步道乐跑达标率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＜70%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六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建设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文化建设（班旗、班徽、班歌等）完善情况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全部制定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部分已制定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还在完善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未制定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制度建设（班级规定、出勤等）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制度完善、执行认真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制度完备、执行一般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有制度、执行不严格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无制度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七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）集体活动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校、院组织的文体、讲座、报告等活动参与率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八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）科技活动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双创类等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＜30%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eastAsia="zh-CN"/>
              </w:rPr>
              <w:t>九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）学科竞赛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学校开设专业相关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竞赛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班级自评</w:t>
            </w:r>
          </w:p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及意见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等级评定中，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自评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A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B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C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综合自评为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A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B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C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辅导员签名：         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学院审批</w:t>
            </w:r>
          </w:p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经学院核准后，A级（ ）项；B级（ ）项；C级（ ）项；D级（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default" w:cs="仿宋_GB2312" w:asciiTheme="minorEastAsia" w:hAnsiTheme="minorEastAsia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经学院审核，综合考虑，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同意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不同意 推荐该班级申报。</w:t>
            </w:r>
          </w:p>
          <w:p>
            <w:pPr>
              <w:widowControl/>
              <w:jc w:val="both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idowControl/>
              <w:ind w:firstLine="40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负责人盖章（公章）：                    年      月       日</w:t>
            </w:r>
          </w:p>
        </w:tc>
      </w:tr>
    </w:tbl>
    <w:p>
      <w:pPr>
        <w:widowControl/>
        <w:jc w:val="both"/>
        <w:rPr>
          <w:rFonts w:hint="eastAsia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1"/>
        </w:rPr>
        <w:t>本表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对应等级标准在评定结果</w:t>
      </w:r>
      <w:r>
        <w:rPr>
          <w:rFonts w:hint="eastAsia" w:cs="仿宋_GB2312" w:asciiTheme="minorEastAsia" w:hAnsiTheme="minorEastAsia" w:eastAsiaTheme="minorEastAsia"/>
          <w:szCs w:val="21"/>
        </w:rPr>
        <w:t>填写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ABCD</w:t>
      </w:r>
      <w:r>
        <w:rPr>
          <w:rFonts w:hint="eastAsia" w:cs="仿宋_GB2312" w:asciiTheme="minorEastAsia" w:hAnsiTheme="minorEastAsia" w:eastAsiaTheme="minorEastAsia"/>
          <w:szCs w:val="21"/>
        </w:rPr>
        <w:t>，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各项相关佐证一并附件</w:t>
      </w:r>
    </w:p>
    <w:p>
      <w:pPr>
        <w:bidi w:val="0"/>
        <w:rPr>
          <w:rFonts w:hint="eastAsia" w:eastAsiaTheme="minorEastAsia"/>
          <w:vanish/>
          <w:lang w:val="en-US" w:eastAsia="zh-CN"/>
        </w:rPr>
      </w:pPr>
    </w:p>
    <w:p>
      <w:pPr>
        <w:rPr>
          <w:rFonts w:eastAsiaTheme="minorEastAsia"/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362A385-F1CC-4F6E-86FA-A4B2DE94B0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DBFA21-DDBF-4CCE-92D8-469A47EBB1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7DE924-607F-49B3-B026-5B32FD8E26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F12D2D-04B5-439B-B158-DEBFD7EA55B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403F939-5063-4469-88F0-CC2B464D97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TdjYTQ4YjU1ZTczMDI1ODg4ZTk1YzIwZWFjNGQifQ=="/>
  </w:docVars>
  <w:rsids>
    <w:rsidRoot w:val="412A0143"/>
    <w:rsid w:val="00E21431"/>
    <w:rsid w:val="06C07699"/>
    <w:rsid w:val="0EC75A69"/>
    <w:rsid w:val="14D60290"/>
    <w:rsid w:val="18722EE9"/>
    <w:rsid w:val="18D36747"/>
    <w:rsid w:val="1C042CFE"/>
    <w:rsid w:val="206D52C9"/>
    <w:rsid w:val="2150195F"/>
    <w:rsid w:val="21574D1F"/>
    <w:rsid w:val="232D59CF"/>
    <w:rsid w:val="2B203DD5"/>
    <w:rsid w:val="2DA34DC5"/>
    <w:rsid w:val="301937F3"/>
    <w:rsid w:val="302D729E"/>
    <w:rsid w:val="31D97FB7"/>
    <w:rsid w:val="34120C85"/>
    <w:rsid w:val="35507CB7"/>
    <w:rsid w:val="365A3471"/>
    <w:rsid w:val="3F20694C"/>
    <w:rsid w:val="3F7C74AF"/>
    <w:rsid w:val="40CF687B"/>
    <w:rsid w:val="412A0143"/>
    <w:rsid w:val="4223768F"/>
    <w:rsid w:val="446304EC"/>
    <w:rsid w:val="4ECF7A46"/>
    <w:rsid w:val="4EF4435C"/>
    <w:rsid w:val="4F7C7BCE"/>
    <w:rsid w:val="51AF553D"/>
    <w:rsid w:val="55A20145"/>
    <w:rsid w:val="584E2691"/>
    <w:rsid w:val="5DDC5CDC"/>
    <w:rsid w:val="61A71C1C"/>
    <w:rsid w:val="650C2017"/>
    <w:rsid w:val="6D34473A"/>
    <w:rsid w:val="6F327BC3"/>
    <w:rsid w:val="70F2145E"/>
    <w:rsid w:val="77562203"/>
    <w:rsid w:val="7A3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781</Characters>
  <Lines>0</Lines>
  <Paragraphs>0</Paragraphs>
  <TotalTime>5</TotalTime>
  <ScaleCrop>false</ScaleCrop>
  <LinksUpToDate>false</LinksUpToDate>
  <CharactersWithSpaces>952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2020-11-19T07:20:00Z</dcterms:created>
  <dc:creator>Roc</dc:creator>
  <cp:lastModifiedBy>贾国龙</cp:lastModifiedBy>
  <dcterms:modified xsi:type="dcterms:W3CDTF">2023-10-19T06:40:05Z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3D3627EA4280401C88221CB0D8311462</vt:lpwstr>
  </property>
</Properties>
</file>