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3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40" w:line="595" w:lineRule="exact"/>
        <w:ind w:left="100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全区统战工作实践创新成果申报目录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485"/>
        <w:rPr>
          <w:rFonts w:ascii="宋体" w:hAnsi="宋体" w:eastAsia="宋体" w:cs="宋体"/>
        </w:rPr>
      </w:pPr>
      <w:r>
        <w:t>申报单位（盖章</w:t>
      </w:r>
      <w:r>
        <w:rPr>
          <w:rFonts w:ascii="宋体" w:hAnsi="宋体" w:eastAsia="宋体" w:cs="宋体"/>
        </w:rPr>
        <w:t>）</w:t>
      </w:r>
    </w:p>
    <w:tbl>
      <w:tblPr>
        <w:tblStyle w:val="5"/>
        <w:tblW w:w="90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670"/>
        <w:gridCol w:w="3448"/>
        <w:gridCol w:w="27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25" w:type="dxa"/>
            <w:vAlign w:val="top"/>
          </w:tcPr>
          <w:p>
            <w:pPr>
              <w:spacing w:before="182" w:line="221" w:lineRule="auto"/>
              <w:ind w:left="2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670" w:type="dxa"/>
            <w:vAlign w:val="top"/>
          </w:tcPr>
          <w:p>
            <w:pPr>
              <w:spacing w:before="181" w:line="220" w:lineRule="auto"/>
              <w:ind w:left="3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申报单位</w:t>
            </w:r>
          </w:p>
        </w:tc>
        <w:tc>
          <w:tcPr>
            <w:tcW w:w="3448" w:type="dxa"/>
            <w:vAlign w:val="top"/>
          </w:tcPr>
          <w:p>
            <w:pPr>
              <w:spacing w:before="181" w:line="221" w:lineRule="auto"/>
              <w:ind w:left="11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成果名称</w:t>
            </w:r>
          </w:p>
        </w:tc>
        <w:tc>
          <w:tcPr>
            <w:tcW w:w="2795" w:type="dxa"/>
            <w:vAlign w:val="top"/>
          </w:tcPr>
          <w:p>
            <w:pPr>
              <w:spacing w:before="181" w:line="221" w:lineRule="auto"/>
              <w:ind w:left="8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涉及领域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25" w:type="dxa"/>
            <w:vAlign w:val="top"/>
          </w:tcPr>
          <w:p>
            <w:pPr>
              <w:pStyle w:val="6"/>
            </w:pPr>
          </w:p>
        </w:tc>
        <w:tc>
          <w:tcPr>
            <w:tcW w:w="1670" w:type="dxa"/>
            <w:vAlign w:val="top"/>
          </w:tcPr>
          <w:p>
            <w:pPr>
              <w:pStyle w:val="6"/>
            </w:pPr>
          </w:p>
        </w:tc>
        <w:tc>
          <w:tcPr>
            <w:tcW w:w="3448" w:type="dxa"/>
            <w:vAlign w:val="top"/>
          </w:tcPr>
          <w:p>
            <w:pPr>
              <w:pStyle w:val="6"/>
            </w:pPr>
          </w:p>
        </w:tc>
        <w:tc>
          <w:tcPr>
            <w:tcW w:w="27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25" w:type="dxa"/>
            <w:vAlign w:val="top"/>
          </w:tcPr>
          <w:p>
            <w:pPr>
              <w:pStyle w:val="6"/>
            </w:pPr>
          </w:p>
        </w:tc>
        <w:tc>
          <w:tcPr>
            <w:tcW w:w="1670" w:type="dxa"/>
            <w:vAlign w:val="top"/>
          </w:tcPr>
          <w:p>
            <w:pPr>
              <w:pStyle w:val="6"/>
            </w:pPr>
          </w:p>
        </w:tc>
        <w:tc>
          <w:tcPr>
            <w:tcW w:w="3448" w:type="dxa"/>
            <w:vAlign w:val="top"/>
          </w:tcPr>
          <w:p>
            <w:pPr>
              <w:pStyle w:val="6"/>
            </w:pPr>
          </w:p>
        </w:tc>
        <w:tc>
          <w:tcPr>
            <w:tcW w:w="27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25" w:type="dxa"/>
            <w:vAlign w:val="top"/>
          </w:tcPr>
          <w:p>
            <w:pPr>
              <w:pStyle w:val="6"/>
            </w:pPr>
          </w:p>
        </w:tc>
        <w:tc>
          <w:tcPr>
            <w:tcW w:w="1670" w:type="dxa"/>
            <w:vAlign w:val="top"/>
          </w:tcPr>
          <w:p>
            <w:pPr>
              <w:pStyle w:val="6"/>
            </w:pPr>
          </w:p>
        </w:tc>
        <w:tc>
          <w:tcPr>
            <w:tcW w:w="3448" w:type="dxa"/>
            <w:vAlign w:val="top"/>
          </w:tcPr>
          <w:p>
            <w:pPr>
              <w:pStyle w:val="6"/>
            </w:pPr>
          </w:p>
        </w:tc>
        <w:tc>
          <w:tcPr>
            <w:tcW w:w="27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125" w:type="dxa"/>
            <w:vAlign w:val="top"/>
          </w:tcPr>
          <w:p>
            <w:pPr>
              <w:pStyle w:val="6"/>
            </w:pPr>
          </w:p>
        </w:tc>
        <w:tc>
          <w:tcPr>
            <w:tcW w:w="1670" w:type="dxa"/>
            <w:vAlign w:val="top"/>
          </w:tcPr>
          <w:p>
            <w:pPr>
              <w:pStyle w:val="6"/>
            </w:pPr>
          </w:p>
        </w:tc>
        <w:tc>
          <w:tcPr>
            <w:tcW w:w="3448" w:type="dxa"/>
            <w:vAlign w:val="top"/>
          </w:tcPr>
          <w:p>
            <w:pPr>
              <w:pStyle w:val="6"/>
            </w:pPr>
          </w:p>
        </w:tc>
        <w:tc>
          <w:tcPr>
            <w:tcW w:w="2795" w:type="dxa"/>
            <w:vAlign w:val="top"/>
          </w:tcPr>
          <w:p>
            <w:pPr>
              <w:pStyle w:val="6"/>
            </w:pP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120" w:right="39" w:firstLine="648"/>
        <w:jc w:val="left"/>
      </w:pPr>
      <w:r>
        <w:rPr>
          <w:spacing w:val="3"/>
        </w:rPr>
        <w:t>注：“涉及领域</w:t>
      </w:r>
      <w:r>
        <w:rPr>
          <w:spacing w:val="-112"/>
        </w:rPr>
        <w:t xml:space="preserve"> </w:t>
      </w:r>
      <w:r>
        <w:rPr>
          <w:spacing w:val="3"/>
        </w:rPr>
        <w:t>”为必填项，请在构建大统战工</w:t>
      </w:r>
      <w:r>
        <w:rPr>
          <w:spacing w:val="2"/>
        </w:rPr>
        <w:t>作格局、统</w:t>
      </w:r>
      <w:r>
        <w:rPr>
          <w:spacing w:val="7"/>
        </w:rPr>
        <w:t>战综合工作（主要为基层统战、统战宣传、网络统战等工作</w:t>
      </w:r>
      <w:r>
        <w:rPr>
          <w:rFonts w:hint="eastAsia"/>
          <w:spacing w:val="7"/>
          <w:lang w:val="en-US" w:eastAsia="zh-CN"/>
        </w:rPr>
        <w:t>)、</w:t>
      </w:r>
      <w:bookmarkStart w:id="0" w:name="_GoBack"/>
      <w:bookmarkEnd w:id="0"/>
      <w:r>
        <w:rPr>
          <w:spacing w:val="5"/>
        </w:rPr>
        <w:t>民主党派工作、无党派人士和党外知识分子工作、民族工作、宗</w:t>
      </w:r>
      <w:r>
        <w:rPr>
          <w:spacing w:val="2"/>
        </w:rPr>
        <w:t xml:space="preserve"> </w:t>
      </w:r>
      <w:r>
        <w:rPr>
          <w:spacing w:val="5"/>
        </w:rPr>
        <w:t>教工作、非公有制经济领域统战工作、新的社会阶层人士统战工</w:t>
      </w:r>
      <w:r>
        <w:t xml:space="preserve"> </w:t>
      </w:r>
      <w:r>
        <w:rPr>
          <w:spacing w:val="5"/>
        </w:rPr>
        <w:t>作、港澳台统战工作、海外统战工作和侨务工作、党外代表人士</w:t>
      </w:r>
    </w:p>
    <w:p>
      <w:pPr>
        <w:pStyle w:val="2"/>
        <w:spacing w:before="2" w:line="227" w:lineRule="auto"/>
        <w:ind w:left="143"/>
        <w:jc w:val="left"/>
      </w:pPr>
      <w:r>
        <w:rPr>
          <w:spacing w:val="-2"/>
        </w:rPr>
        <w:t>队伍建设中选取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2"/>
        </w:rPr>
        <w:t>项填入。</w:t>
      </w:r>
    </w:p>
    <w:p>
      <w:pPr>
        <w:spacing w:line="266" w:lineRule="auto"/>
        <w:jc w:val="left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01" w:line="229" w:lineRule="auto"/>
        <w:ind w:left="764"/>
      </w:pPr>
      <w:r>
        <w:rPr>
          <w:spacing w:val="-32"/>
        </w:rPr>
        <w:t>（联系人：</w:t>
      </w:r>
      <w:r>
        <w:rPr>
          <w:spacing w:val="17"/>
        </w:rPr>
        <w:t xml:space="preserve"> </w:t>
      </w:r>
      <w:r>
        <w:rPr>
          <w:spacing w:val="5"/>
          <w:u w:val="single" w:color="auto"/>
        </w:rPr>
        <w:t xml:space="preserve">            </w:t>
      </w:r>
      <w:r>
        <w:rPr>
          <w:spacing w:val="-137"/>
        </w:rPr>
        <w:t xml:space="preserve"> </w:t>
      </w:r>
      <w:r>
        <w:rPr>
          <w:spacing w:val="-32"/>
        </w:rPr>
        <w:t>联系方式</w:t>
      </w:r>
      <w:r>
        <w:rPr>
          <w:spacing w:val="3"/>
        </w:rPr>
        <w:t>：</w:t>
      </w:r>
      <w:r>
        <w:rPr>
          <w:spacing w:val="11"/>
        </w:rPr>
        <w:t xml:space="preserve"> </w:t>
      </w:r>
      <w:r>
        <w:rPr>
          <w:spacing w:val="4"/>
          <w:u w:val="single" w:color="auto"/>
        </w:rPr>
        <w:t xml:space="preserve">                </w:t>
      </w:r>
      <w:r>
        <w:rPr>
          <w:spacing w:val="3"/>
        </w:rPr>
        <w:t>）</w:t>
      </w:r>
    </w:p>
    <w:p>
      <w:pPr>
        <w:spacing w:line="229" w:lineRule="auto"/>
        <w:sectPr>
          <w:footerReference r:id="rId5" w:type="default"/>
          <w:pgSz w:w="11906" w:h="16838"/>
          <w:pgMar w:top="1431" w:right="1373" w:bottom="1864" w:left="1488" w:header="0" w:footer="1588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40" w:line="222" w:lineRule="auto"/>
        <w:ind w:left="43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全区统战理论政策研究创新成果封面样式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39" w:line="594" w:lineRule="exact"/>
        <w:ind w:left="339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1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[文章题目]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380" w:lineRule="auto"/>
        <w:ind w:left="166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5"/>
          <w:sz w:val="31"/>
          <w:szCs w:val="31"/>
        </w:rPr>
        <w:t>作者姓名：</w:t>
      </w:r>
      <w:r>
        <w:rPr>
          <w:rFonts w:ascii="楷体" w:hAnsi="楷体" w:eastAsia="楷体" w:cs="楷体"/>
          <w:spacing w:val="113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 </w:t>
      </w:r>
    </w:p>
    <w:p>
      <w:pPr>
        <w:spacing w:before="1" w:line="230" w:lineRule="auto"/>
        <w:ind w:left="169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1"/>
          <w:sz w:val="31"/>
          <w:szCs w:val="31"/>
        </w:rPr>
        <w:t>申报单位：</w:t>
      </w:r>
    </w:p>
    <w:p>
      <w:pPr>
        <w:tabs>
          <w:tab w:val="left" w:pos="7332"/>
        </w:tabs>
        <w:spacing w:before="6" w:line="242" w:lineRule="exact"/>
        <w:ind w:left="3357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42" w:lineRule="exact"/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431" w:right="1785" w:bottom="1866" w:left="1618" w:header="0" w:footer="1588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14" w:line="224" w:lineRule="auto"/>
        <w:ind w:left="78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全区统战理论政策研究创新成果亮点说明材料</w:t>
      </w:r>
    </w:p>
    <w:p>
      <w:pPr>
        <w:spacing w:before="53"/>
      </w:pPr>
    </w:p>
    <w:tbl>
      <w:tblPr>
        <w:tblStyle w:val="5"/>
        <w:tblW w:w="87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79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6" w:hRule="atLeast"/>
        </w:trPr>
        <w:tc>
          <w:tcPr>
            <w:tcW w:w="768" w:type="dxa"/>
            <w:textDirection w:val="tbRlV"/>
            <w:vAlign w:val="top"/>
          </w:tcPr>
          <w:p>
            <w:pPr>
              <w:spacing w:before="239" w:line="206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项</w:t>
            </w:r>
            <w:r>
              <w:rPr>
                <w:rFonts w:ascii="宋体" w:hAnsi="宋体" w:eastAsia="宋体" w:cs="宋体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目</w:t>
            </w:r>
          </w:p>
        </w:tc>
        <w:tc>
          <w:tcPr>
            <w:tcW w:w="7997" w:type="dxa"/>
            <w:vAlign w:val="top"/>
          </w:tcPr>
          <w:p>
            <w:pPr>
              <w:spacing w:before="227" w:line="220" w:lineRule="auto"/>
              <w:ind w:left="37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2" w:hRule="atLeast"/>
        </w:trPr>
        <w:tc>
          <w:tcPr>
            <w:tcW w:w="768" w:type="dxa"/>
            <w:textDirection w:val="tbRlV"/>
            <w:vAlign w:val="top"/>
          </w:tcPr>
          <w:p>
            <w:pPr>
              <w:spacing w:before="238" w:line="208" w:lineRule="auto"/>
              <w:ind w:left="4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6"/>
                <w:w w:val="117"/>
                <w:sz w:val="28"/>
                <w:szCs w:val="28"/>
              </w:rPr>
              <w:t>新观点新思路新举措</w:t>
            </w:r>
          </w:p>
        </w:tc>
        <w:tc>
          <w:tcPr>
            <w:tcW w:w="799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8" w:hRule="atLeast"/>
        </w:trPr>
        <w:tc>
          <w:tcPr>
            <w:tcW w:w="768" w:type="dxa"/>
            <w:textDirection w:val="tbRlV"/>
            <w:vAlign w:val="top"/>
          </w:tcPr>
          <w:p>
            <w:pPr>
              <w:spacing w:before="239" w:line="209" w:lineRule="auto"/>
              <w:ind w:left="8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A3A3A"/>
                <w:spacing w:val="26"/>
                <w:w w:val="117"/>
                <w:sz w:val="28"/>
                <w:szCs w:val="28"/>
              </w:rPr>
              <w:t>对应解决的突出问题</w:t>
            </w:r>
          </w:p>
        </w:tc>
        <w:tc>
          <w:tcPr>
            <w:tcW w:w="7997" w:type="dxa"/>
            <w:vAlign w:val="top"/>
          </w:tcPr>
          <w:p>
            <w:pPr>
              <w:pStyle w:val="6"/>
            </w:pPr>
          </w:p>
        </w:tc>
      </w:tr>
    </w:tbl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91" w:line="223" w:lineRule="auto"/>
        <w:ind w:left="550"/>
        <w:rPr>
          <w:sz w:val="28"/>
          <w:szCs w:val="28"/>
        </w:rPr>
      </w:pPr>
      <w:r>
        <w:rPr>
          <w:spacing w:val="-9"/>
          <w:sz w:val="28"/>
          <w:szCs w:val="28"/>
        </w:rPr>
        <w:t>注：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500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字以内。</w:t>
      </w:r>
    </w:p>
    <w:p>
      <w:pPr>
        <w:spacing w:line="223" w:lineRule="auto"/>
        <w:rPr>
          <w:sz w:val="28"/>
          <w:szCs w:val="28"/>
        </w:rPr>
        <w:sectPr>
          <w:footerReference r:id="rId7" w:type="default"/>
          <w:pgSz w:w="11906" w:h="16838"/>
          <w:pgMar w:top="1431" w:right="1510" w:bottom="1864" w:left="1624" w:header="0" w:footer="1588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30" w:lineRule="auto"/>
        <w:ind w:left="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39" w:line="594" w:lineRule="exact"/>
        <w:ind w:left="3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9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全区统战工作实践创新成果申报材料格式要求</w:t>
      </w:r>
    </w:p>
    <w:p>
      <w:pPr>
        <w:spacing w:line="264" w:lineRule="auto"/>
        <w:rPr>
          <w:rFonts w:ascii="Arial"/>
          <w:sz w:val="20"/>
          <w:szCs w:val="20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0" w:line="228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一、内容要求</w:t>
      </w:r>
    </w:p>
    <w:p>
      <w:pPr>
        <w:pStyle w:val="2"/>
        <w:spacing w:before="176" w:line="562" w:lineRule="exact"/>
        <w:jc w:val="right"/>
      </w:pPr>
      <w:r>
        <w:rPr>
          <w:spacing w:val="-4"/>
          <w:position w:val="18"/>
        </w:rPr>
        <w:t>主要包括四个部分，分别为创新背景、主要做法、工作成效、</w:t>
      </w:r>
    </w:p>
    <w:p>
      <w:pPr>
        <w:pStyle w:val="2"/>
        <w:spacing w:before="1" w:line="227" w:lineRule="auto"/>
        <w:ind w:left="3"/>
      </w:pPr>
      <w:r>
        <w:rPr>
          <w:spacing w:val="5"/>
        </w:rPr>
        <w:t>推广措施或计划。</w:t>
      </w:r>
    </w:p>
    <w:p>
      <w:pPr>
        <w:spacing w:before="177" w:line="228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二、形式要求</w:t>
      </w:r>
    </w:p>
    <w:p>
      <w:pPr>
        <w:pStyle w:val="2"/>
        <w:spacing w:before="176" w:line="562" w:lineRule="exact"/>
        <w:ind w:left="655"/>
      </w:pPr>
      <w:r>
        <w:rPr>
          <w:rFonts w:ascii="Times New Roman" w:hAnsi="Times New Roman" w:eastAsia="Times New Roman" w:cs="Times New Roman"/>
          <w:spacing w:val="4"/>
          <w:position w:val="18"/>
        </w:rPr>
        <w:t>1</w:t>
      </w:r>
      <w:r>
        <w:rPr>
          <w:spacing w:val="4"/>
          <w:position w:val="18"/>
        </w:rPr>
        <w:t>.标题使用方正小标宋简体、二号字并加粗，居中排列，上</w:t>
      </w:r>
    </w:p>
    <w:p>
      <w:pPr>
        <w:pStyle w:val="2"/>
        <w:spacing w:before="1" w:line="226" w:lineRule="auto"/>
        <w:ind w:left="18"/>
      </w:pPr>
      <w:r>
        <w:rPr>
          <w:spacing w:val="-9"/>
        </w:rPr>
        <w:t>空一行。</w:t>
      </w:r>
    </w:p>
    <w:p>
      <w:pPr>
        <w:pStyle w:val="2"/>
        <w:spacing w:before="179" w:line="559" w:lineRule="exact"/>
        <w:jc w:val="right"/>
      </w:pPr>
      <w:r>
        <w:rPr>
          <w:rFonts w:ascii="Times New Roman" w:hAnsi="Times New Roman" w:eastAsia="Times New Roman" w:cs="Times New Roman"/>
          <w:position w:val="18"/>
        </w:rPr>
        <w:t>2</w:t>
      </w:r>
      <w:r>
        <w:rPr>
          <w:position w:val="18"/>
        </w:rPr>
        <w:t>.</w:t>
      </w:r>
      <w:r>
        <w:rPr>
          <w:spacing w:val="-85"/>
          <w:position w:val="18"/>
        </w:rPr>
        <w:t xml:space="preserve"> </w:t>
      </w:r>
      <w:r>
        <w:rPr>
          <w:position w:val="18"/>
        </w:rPr>
        <w:t>申报单位使用统一规范简称，使用楷体_GB</w:t>
      </w:r>
      <w:r>
        <w:rPr>
          <w:rFonts w:ascii="Times New Roman" w:hAnsi="Times New Roman" w:eastAsia="Times New Roman" w:cs="Times New Roman"/>
          <w:position w:val="18"/>
        </w:rPr>
        <w:t>2312</w:t>
      </w:r>
      <w:r>
        <w:rPr>
          <w:position w:val="18"/>
        </w:rPr>
        <w:t>、三号字，</w:t>
      </w:r>
    </w:p>
    <w:p>
      <w:pPr>
        <w:pStyle w:val="2"/>
        <w:spacing w:before="1" w:line="227" w:lineRule="auto"/>
      </w:pPr>
      <w:r>
        <w:rPr>
          <w:spacing w:val="-3"/>
        </w:rPr>
        <w:t>居中排列。</w:t>
      </w:r>
    </w:p>
    <w:p>
      <w:pPr>
        <w:pStyle w:val="2"/>
        <w:spacing w:before="179" w:line="559" w:lineRule="exact"/>
        <w:ind w:left="631"/>
      </w:pPr>
      <w:r>
        <w:rPr>
          <w:rFonts w:ascii="Times New Roman" w:hAnsi="Times New Roman" w:eastAsia="Times New Roman" w:cs="Times New Roman"/>
          <w:spacing w:val="5"/>
          <w:position w:val="17"/>
        </w:rPr>
        <w:t>3</w:t>
      </w:r>
      <w:r>
        <w:rPr>
          <w:spacing w:val="5"/>
          <w:position w:val="17"/>
        </w:rPr>
        <w:t>.正文使用三号字，其中一级标题使用黑体，二级</w:t>
      </w:r>
      <w:r>
        <w:rPr>
          <w:spacing w:val="4"/>
          <w:position w:val="17"/>
        </w:rPr>
        <w:t>标题使用</w:t>
      </w:r>
    </w:p>
    <w:p>
      <w:pPr>
        <w:pStyle w:val="2"/>
        <w:spacing w:before="1" w:line="223" w:lineRule="auto"/>
      </w:pPr>
      <w:r>
        <w:rPr>
          <w:spacing w:val="5"/>
        </w:rPr>
        <w:t>楷体_</w:t>
      </w:r>
      <w:r>
        <w:t>GB</w:t>
      </w:r>
      <w:r>
        <w:rPr>
          <w:rFonts w:ascii="Times New Roman" w:hAnsi="Times New Roman" w:eastAsia="Times New Roman" w:cs="Times New Roman"/>
          <w:spacing w:val="5"/>
        </w:rPr>
        <w:t>2312</w:t>
      </w:r>
      <w:r>
        <w:rPr>
          <w:spacing w:val="5"/>
        </w:rPr>
        <w:t>，三级标题使用仿宋_</w:t>
      </w:r>
      <w:r>
        <w:t>GB</w:t>
      </w:r>
      <w:r>
        <w:rPr>
          <w:rFonts w:ascii="Times New Roman" w:hAnsi="Times New Roman" w:eastAsia="Times New Roman" w:cs="Times New Roman"/>
          <w:spacing w:val="5"/>
        </w:rPr>
        <w:t>2312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5"/>
        </w:rPr>
        <w:t>并加粗。</w:t>
      </w:r>
    </w:p>
    <w:p>
      <w:pPr>
        <w:pStyle w:val="2"/>
        <w:spacing w:before="184" w:line="562" w:lineRule="exact"/>
        <w:ind w:right="83"/>
        <w:jc w:val="right"/>
      </w:pPr>
      <w:r>
        <w:rPr>
          <w:rFonts w:ascii="Times New Roman" w:hAnsi="Times New Roman" w:eastAsia="Times New Roman" w:cs="Times New Roman"/>
          <w:spacing w:val="10"/>
          <w:position w:val="18"/>
        </w:rPr>
        <w:t>4</w:t>
      </w:r>
      <w:r>
        <w:rPr>
          <w:spacing w:val="10"/>
          <w:position w:val="18"/>
        </w:rPr>
        <w:t>.版面设置方面：全文行间距为</w:t>
      </w:r>
      <w:r>
        <w:rPr>
          <w:spacing w:val="-52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10"/>
          <w:position w:val="18"/>
        </w:rPr>
        <w:t>30</w:t>
      </w:r>
      <w:r>
        <w:rPr>
          <w:rFonts w:ascii="Times New Roman" w:hAnsi="Times New Roman" w:eastAsia="Times New Roman" w:cs="Times New Roman"/>
          <w:spacing w:val="26"/>
          <w:w w:val="101"/>
          <w:position w:val="18"/>
        </w:rPr>
        <w:t xml:space="preserve"> </w:t>
      </w:r>
      <w:r>
        <w:rPr>
          <w:spacing w:val="10"/>
          <w:position w:val="18"/>
        </w:rPr>
        <w:t>磅，字间距为标准，页</w:t>
      </w:r>
    </w:p>
    <w:p>
      <w:pPr>
        <w:pStyle w:val="2"/>
        <w:spacing w:before="1" w:line="227" w:lineRule="auto"/>
        <w:jc w:val="right"/>
      </w:pPr>
      <w:r>
        <w:rPr>
          <w:spacing w:val="2"/>
        </w:rPr>
        <w:t>边距设置上下分别为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spacing w:val="2"/>
        </w:rPr>
        <w:t>.</w:t>
      </w:r>
      <w:r>
        <w:rPr>
          <w:rFonts w:ascii="Times New Roman" w:hAnsi="Times New Roman" w:eastAsia="Times New Roman" w:cs="Times New Roman"/>
          <w:spacing w:val="2"/>
        </w:rPr>
        <w:t>7</w:t>
      </w:r>
      <w:r>
        <w:t>cm</w:t>
      </w:r>
      <w:r>
        <w:rPr>
          <w:spacing w:val="2"/>
        </w:rPr>
        <w:t>、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spacing w:val="2"/>
        </w:rPr>
        <w:t>.</w:t>
      </w:r>
      <w:r>
        <w:rPr>
          <w:rFonts w:ascii="Times New Roman" w:hAnsi="Times New Roman" w:eastAsia="Times New Roman" w:cs="Times New Roman"/>
          <w:spacing w:val="2"/>
        </w:rPr>
        <w:t>5</w:t>
      </w:r>
      <w:r>
        <w:t>cm</w:t>
      </w:r>
      <w:r>
        <w:rPr>
          <w:spacing w:val="2"/>
        </w:rPr>
        <w:t>，左右分别为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spacing w:val="2"/>
        </w:rPr>
        <w:t>.</w:t>
      </w:r>
      <w:r>
        <w:rPr>
          <w:rFonts w:ascii="Times New Roman" w:hAnsi="Times New Roman" w:eastAsia="Times New Roman" w:cs="Times New Roman"/>
          <w:spacing w:val="2"/>
        </w:rPr>
        <w:t>8</w:t>
      </w:r>
      <w:r>
        <w:t>cm</w:t>
      </w:r>
      <w:r>
        <w:rPr>
          <w:spacing w:val="2"/>
        </w:rPr>
        <w:t>、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spacing w:val="2"/>
        </w:rPr>
        <w:t>.</w:t>
      </w:r>
      <w:r>
        <w:rPr>
          <w:rFonts w:ascii="Times New Roman" w:hAnsi="Times New Roman" w:eastAsia="Times New Roman" w:cs="Times New Roman"/>
          <w:spacing w:val="2"/>
        </w:rPr>
        <w:t>6</w:t>
      </w:r>
      <w:r>
        <w:t>cm</w:t>
      </w:r>
      <w:r>
        <w:rPr>
          <w:spacing w:val="2"/>
        </w:rPr>
        <w:t>。</w:t>
      </w:r>
    </w:p>
    <w:p/>
    <w:sectPr>
      <w:footerReference r:id="rId8" w:type="default"/>
      <w:pgSz w:w="11906" w:h="16838"/>
      <w:pgMar w:top="1431" w:right="1361" w:bottom="1866" w:left="1608" w:header="0" w:footer="15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76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6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6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NjczNzk5ODUzY2ZkYTM5YmIzYjMxMTVjZmI0ZGEifQ=="/>
    <w:docVar w:name="KSO_WPS_MARK_KEY" w:val="20134ff5-50f1-400a-8e35-caa80ee3742b"/>
  </w:docVars>
  <w:rsids>
    <w:rsidRoot w:val="0F9815FB"/>
    <w:rsid w:val="0F9815FB"/>
    <w:rsid w:val="33CA0F81"/>
    <w:rsid w:val="55B7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507</Words>
  <Characters>548</Characters>
  <Lines>0</Lines>
  <Paragraphs>0</Paragraphs>
  <TotalTime>0</TotalTime>
  <ScaleCrop>false</ScaleCrop>
  <LinksUpToDate>false</LinksUpToDate>
  <CharactersWithSpaces>625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2024-09-24T03:56:00Z</dcterms:created>
  <dc:creator>大薇薇</dc:creator>
  <cp:lastModifiedBy>大薇薇</cp:lastModifiedBy>
  <dcterms:modified xsi:type="dcterms:W3CDTF">2024-09-24T06:54:20Z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D63A8B70F3314764985CEA76C680000B</vt:lpwstr>
  </property>
</Properties>
</file>